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C79A" w14:textId="223C0B22" w:rsidR="00347303" w:rsidRDefault="00DD3800" w:rsidP="00347303">
      <w:r>
        <w:rPr>
          <w:noProof/>
          <w:lang w:eastAsia="fr-FR"/>
        </w:rPr>
        <mc:AlternateContent>
          <mc:Choice Requires="wps">
            <w:drawing>
              <wp:anchor distT="0" distB="0" distL="114300" distR="114300" simplePos="0" relativeHeight="251659264" behindDoc="0" locked="0" layoutInCell="1" allowOverlap="1" wp14:anchorId="4A78A86E" wp14:editId="6C640390">
                <wp:simplePos x="0" y="0"/>
                <wp:positionH relativeFrom="margin">
                  <wp:align>center</wp:align>
                </wp:positionH>
                <wp:positionV relativeFrom="paragraph">
                  <wp:posOffset>-659765</wp:posOffset>
                </wp:positionV>
                <wp:extent cx="4344670" cy="1619250"/>
                <wp:effectExtent l="0" t="0" r="17780" b="19050"/>
                <wp:wrapNone/>
                <wp:docPr id="2" name="Zone de texte 2"/>
                <wp:cNvGraphicFramePr/>
                <a:graphic xmlns:a="http://schemas.openxmlformats.org/drawingml/2006/main">
                  <a:graphicData uri="http://schemas.microsoft.com/office/word/2010/wordprocessingShape">
                    <wps:wsp>
                      <wps:cNvSpPr txBox="1"/>
                      <wps:spPr>
                        <a:xfrm>
                          <a:off x="0" y="0"/>
                          <a:ext cx="4344670" cy="1619250"/>
                        </a:xfrm>
                        <a:prstGeom prst="rect">
                          <a:avLst/>
                        </a:prstGeom>
                        <a:solidFill>
                          <a:schemeClr val="lt1"/>
                        </a:solidFill>
                        <a:ln w="6350">
                          <a:solidFill>
                            <a:prstClr val="black"/>
                          </a:solidFill>
                        </a:ln>
                      </wps:spPr>
                      <wps:txb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7341DFC4" w:rsidR="00347303" w:rsidRPr="00344BB0" w:rsidRDefault="00347303" w:rsidP="00347303">
                            <w:pPr>
                              <w:spacing w:line="240" w:lineRule="auto"/>
                              <w:jc w:val="center"/>
                              <w:rPr>
                                <w:rFonts w:ascii="Tahoma" w:hAnsi="Tahoma" w:cs="Tahoma"/>
                              </w:rPr>
                            </w:pPr>
                            <w:r w:rsidRPr="00344BB0">
                              <w:rPr>
                                <w:rFonts w:ascii="Tahoma" w:hAnsi="Tahoma" w:cs="Tahoma"/>
                              </w:rPr>
                              <w:t xml:space="preserve">Etude </w:t>
                            </w:r>
                            <w:r w:rsidR="0039686E" w:rsidRPr="00344BB0">
                              <w:rPr>
                                <w:rFonts w:ascii="Tahoma" w:hAnsi="Tahoma" w:cs="Tahoma"/>
                              </w:rPr>
                              <w:t>« </w:t>
                            </w:r>
                            <w:r w:rsidR="00C176B0" w:rsidRPr="00344BB0">
                              <w:rPr>
                                <w:rFonts w:ascii="Tahoma" w:hAnsi="Tahoma" w:cs="Tahoma"/>
                                <w:b/>
                                <w:bCs/>
                              </w:rPr>
                              <w:t>ESPASEP</w:t>
                            </w:r>
                            <w:r w:rsidR="0039686E" w:rsidRPr="00344BB0">
                              <w:rPr>
                                <w:rFonts w:ascii="Tahoma" w:hAnsi="Tahoma" w:cs="Tahoma"/>
                              </w:rPr>
                              <w:t> »</w:t>
                            </w:r>
                          </w:p>
                          <w:p w14:paraId="0192877E" w14:textId="01BD45BE" w:rsidR="00347303" w:rsidRPr="00FD0167" w:rsidRDefault="0039686E" w:rsidP="00347303">
                            <w:pPr>
                              <w:spacing w:line="240" w:lineRule="auto"/>
                              <w:jc w:val="center"/>
                              <w:rPr>
                                <w:rFonts w:ascii="Tahoma" w:hAnsi="Tahoma" w:cs="Tahoma"/>
                                <w:b/>
                              </w:rPr>
                            </w:pPr>
                            <w:r w:rsidRPr="00344BB0">
                              <w:rPr>
                                <w:rFonts w:ascii="Tahoma" w:hAnsi="Tahoma" w:cs="Tahoma"/>
                                <w:b/>
                              </w:rPr>
                              <w:t>« </w:t>
                            </w:r>
                            <w:r w:rsidR="00DD3800" w:rsidRPr="00344BB0">
                              <w:rPr>
                                <w:rFonts w:ascii="Tahoma" w:hAnsi="Tahoma" w:cs="Tahoma"/>
                                <w:b/>
                                <w:bCs/>
                              </w:rPr>
                              <w:t xml:space="preserve">Effet du sexe et des vasopresseurs sur la fonction mitochondriale et le métabolisme énergétique lors du stress septique sur des cellules musculaires lisses d’aorte humaine : Etude </w:t>
                            </w:r>
                            <w:r w:rsidR="00DD3800" w:rsidRPr="00344BB0">
                              <w:rPr>
                                <w:rFonts w:ascii="Tahoma" w:hAnsi="Tahoma" w:cs="Tahoma"/>
                                <w:b/>
                                <w:bCs/>
                                <w:i/>
                              </w:rPr>
                              <w:t>in vitro</w:t>
                            </w:r>
                            <w:r w:rsidR="00DD3800" w:rsidRPr="00344BB0">
                              <w:rPr>
                                <w:rFonts w:ascii="Tahoma" w:hAnsi="Tahoma" w:cs="Tahoma"/>
                                <w:b/>
                                <w:bCs/>
                              </w:rPr>
                              <w:t>.</w:t>
                            </w:r>
                            <w:r w:rsidR="004F7D35" w:rsidRPr="00344BB0">
                              <w:rPr>
                                <w:rFonts w:ascii="Tahoma" w:hAnsi="Tahoma" w:cs="Tahoma"/>
                                <w:b/>
                                <w:bCs/>
                              </w:rPr>
                              <w:t xml:space="preserve"> </w:t>
                            </w:r>
                            <w:r w:rsidRPr="00344BB0">
                              <w:rPr>
                                <w:rFonts w:ascii="Tahoma" w:hAnsi="Tahoma" w:cs="Tahoma"/>
                                <w:b/>
                              </w:rPr>
                              <w:t>»</w:t>
                            </w:r>
                          </w:p>
                          <w:p w14:paraId="6E514D5F" w14:textId="730B1F55" w:rsidR="00C64E24" w:rsidRPr="00FD0167" w:rsidRDefault="00C64E24" w:rsidP="00347303">
                            <w:pPr>
                              <w:spacing w:line="240" w:lineRule="auto"/>
                              <w:jc w:val="center"/>
                              <w:rPr>
                                <w:rFonts w:ascii="Tahoma" w:hAnsi="Tahoma" w:cs="Tahoma"/>
                              </w:rPr>
                            </w:pPr>
                            <w:r w:rsidRPr="00FD0167">
                              <w:rPr>
                                <w:rFonts w:ascii="Tahoma" w:hAnsi="Tahoma" w:cs="Tahoma"/>
                                <w:b/>
                              </w:rPr>
                              <w:t>Responsable de traitement : CHU BREST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78A86E" id="_x0000_t202" coordsize="21600,21600" o:spt="202" path="m,l,21600r21600,l21600,xe">
                <v:stroke joinstyle="miter"/>
                <v:path gradientshapeok="t" o:connecttype="rect"/>
              </v:shapetype>
              <v:shape id="Zone de texte 2" o:spid="_x0000_s1026" type="#_x0000_t202" style="position:absolute;margin-left:0;margin-top:-51.95pt;width:342.1pt;height:1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" fillcolor="white [3201]" strokeweight=".5pt">
                <v:textbo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2DB13031" w14:textId="7341DFC4" w:rsidR="00347303" w:rsidRPr="00344BB0" w:rsidRDefault="00347303" w:rsidP="00347303">
                      <w:pPr>
                        <w:spacing w:line="240" w:lineRule="auto"/>
                        <w:jc w:val="center"/>
                        <w:rPr>
                          <w:rFonts w:ascii="Tahoma" w:hAnsi="Tahoma" w:cs="Tahoma"/>
                        </w:rPr>
                      </w:pPr>
                      <w:r w:rsidRPr="00344BB0">
                        <w:rPr>
                          <w:rFonts w:ascii="Tahoma" w:hAnsi="Tahoma" w:cs="Tahoma"/>
                        </w:rPr>
                        <w:t xml:space="preserve">Etude </w:t>
                      </w:r>
                      <w:r w:rsidR="0039686E" w:rsidRPr="00344BB0">
                        <w:rPr>
                          <w:rFonts w:ascii="Tahoma" w:hAnsi="Tahoma" w:cs="Tahoma"/>
                        </w:rPr>
                        <w:t>« </w:t>
                      </w:r>
                      <w:r w:rsidR="00C176B0" w:rsidRPr="00344BB0">
                        <w:rPr>
                          <w:rFonts w:ascii="Tahoma" w:hAnsi="Tahoma" w:cs="Tahoma"/>
                          <w:b/>
                          <w:bCs/>
                        </w:rPr>
                        <w:t>ESPASEP</w:t>
                      </w:r>
                      <w:r w:rsidR="0039686E" w:rsidRPr="00344BB0">
                        <w:rPr>
                          <w:rFonts w:ascii="Tahoma" w:hAnsi="Tahoma" w:cs="Tahoma"/>
                        </w:rPr>
                        <w:t> »</w:t>
                      </w:r>
                    </w:p>
                    <w:p w14:paraId="0192877E" w14:textId="01BD45BE" w:rsidR="00347303" w:rsidRPr="00FD0167" w:rsidRDefault="0039686E" w:rsidP="00347303">
                      <w:pPr>
                        <w:spacing w:line="240" w:lineRule="auto"/>
                        <w:jc w:val="center"/>
                        <w:rPr>
                          <w:rFonts w:ascii="Tahoma" w:hAnsi="Tahoma" w:cs="Tahoma"/>
                          <w:b/>
                        </w:rPr>
                      </w:pPr>
                      <w:r w:rsidRPr="00344BB0">
                        <w:rPr>
                          <w:rFonts w:ascii="Tahoma" w:hAnsi="Tahoma" w:cs="Tahoma"/>
                          <w:b/>
                        </w:rPr>
                        <w:t>« </w:t>
                      </w:r>
                      <w:r w:rsidR="00DD3800" w:rsidRPr="00344BB0">
                        <w:rPr>
                          <w:rFonts w:ascii="Tahoma" w:hAnsi="Tahoma" w:cs="Tahoma"/>
                          <w:b/>
                          <w:bCs/>
                        </w:rPr>
                        <w:t xml:space="preserve">Effet du sexe et des vasopresseurs sur la fonction mitochondriale et le métabolisme énergétique lors du stress septique sur des cellules musculaires lisses d’aorte humaine : Etude </w:t>
                      </w:r>
                      <w:r w:rsidR="00DD3800" w:rsidRPr="00344BB0">
                        <w:rPr>
                          <w:rFonts w:ascii="Tahoma" w:hAnsi="Tahoma" w:cs="Tahoma"/>
                          <w:b/>
                          <w:bCs/>
                          <w:i/>
                        </w:rPr>
                        <w:t>in vitro</w:t>
                      </w:r>
                      <w:r w:rsidR="00DD3800" w:rsidRPr="00344BB0">
                        <w:rPr>
                          <w:rFonts w:ascii="Tahoma" w:hAnsi="Tahoma" w:cs="Tahoma"/>
                          <w:b/>
                          <w:bCs/>
                        </w:rPr>
                        <w:t>.</w:t>
                      </w:r>
                      <w:r w:rsidR="004F7D35" w:rsidRPr="00344BB0">
                        <w:rPr>
                          <w:rFonts w:ascii="Tahoma" w:hAnsi="Tahoma" w:cs="Tahoma"/>
                          <w:b/>
                          <w:bCs/>
                        </w:rPr>
                        <w:t xml:space="preserve"> </w:t>
                      </w:r>
                      <w:r w:rsidRPr="00344BB0">
                        <w:rPr>
                          <w:rFonts w:ascii="Tahoma" w:hAnsi="Tahoma" w:cs="Tahoma"/>
                          <w:b/>
                        </w:rPr>
                        <w:t>»</w:t>
                      </w:r>
                    </w:p>
                    <w:p w14:paraId="6E514D5F" w14:textId="730B1F55" w:rsidR="00C64E24" w:rsidRPr="00FD0167" w:rsidRDefault="00C64E24" w:rsidP="00347303">
                      <w:pPr>
                        <w:spacing w:line="240" w:lineRule="auto"/>
                        <w:jc w:val="center"/>
                        <w:rPr>
                          <w:rFonts w:ascii="Tahoma" w:hAnsi="Tahoma" w:cs="Tahoma"/>
                        </w:rPr>
                      </w:pPr>
                      <w:r w:rsidRPr="00FD0167">
                        <w:rPr>
                          <w:rFonts w:ascii="Tahoma" w:hAnsi="Tahoma" w:cs="Tahoma"/>
                          <w:b/>
                        </w:rPr>
                        <w:t>Responsable de traitement : CHU BREST</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2A72B6E7">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028F9015" w14:textId="77777777" w:rsidR="00DD3800" w:rsidRDefault="00DD3800" w:rsidP="00347303">
      <w:pPr>
        <w:spacing w:after="0" w:line="240" w:lineRule="auto"/>
        <w:rPr>
          <w:rFonts w:ascii="Tahoma" w:hAnsi="Tahoma" w:cs="Tahoma"/>
          <w:b/>
        </w:rPr>
      </w:pPr>
    </w:p>
    <w:p w14:paraId="3B8C316A" w14:textId="77777777" w:rsidR="00DD3800" w:rsidRDefault="00DD3800" w:rsidP="00347303">
      <w:pPr>
        <w:spacing w:after="0" w:line="240" w:lineRule="auto"/>
        <w:rPr>
          <w:rFonts w:ascii="Tahoma" w:hAnsi="Tahoma" w:cs="Tahoma"/>
          <w:b/>
        </w:rPr>
      </w:pPr>
    </w:p>
    <w:p w14:paraId="500D90EA" w14:textId="589732FE" w:rsidR="00347303" w:rsidRPr="00FD0167" w:rsidRDefault="00347303" w:rsidP="00347303">
      <w:pPr>
        <w:spacing w:after="0" w:line="240" w:lineRule="auto"/>
        <w:rPr>
          <w:rFonts w:ascii="Tahoma" w:hAnsi="Tahoma" w:cs="Tahoma"/>
          <w:b/>
        </w:rPr>
      </w:pPr>
      <w:r w:rsidRPr="00FD0167">
        <w:rPr>
          <w:rFonts w:ascii="Tahoma" w:hAnsi="Tahoma" w:cs="Tahoma"/>
          <w:b/>
        </w:rPr>
        <w:t xml:space="preserve">Responsable scientifique </w:t>
      </w:r>
    </w:p>
    <w:p w14:paraId="741E3C8D" w14:textId="0B825745" w:rsidR="00C661C5" w:rsidRPr="00344BB0" w:rsidRDefault="00C661C5" w:rsidP="00347303">
      <w:pPr>
        <w:spacing w:after="0" w:line="240" w:lineRule="auto"/>
        <w:rPr>
          <w:rFonts w:ascii="Tahoma" w:hAnsi="Tahoma" w:cs="Tahoma"/>
        </w:rPr>
      </w:pPr>
      <w:r w:rsidRPr="00344BB0">
        <w:rPr>
          <w:rFonts w:ascii="Tahoma" w:hAnsi="Tahoma" w:cs="Tahoma"/>
        </w:rPr>
        <w:t xml:space="preserve">Dr Basset Adrien </w:t>
      </w:r>
    </w:p>
    <w:p w14:paraId="1A0612C8" w14:textId="77777777" w:rsidR="003917EB" w:rsidRDefault="003917EB" w:rsidP="00347303">
      <w:pPr>
        <w:spacing w:after="0" w:line="240" w:lineRule="auto"/>
        <w:rPr>
          <w:rFonts w:ascii="Tahoma" w:hAnsi="Tahoma" w:cs="Tahoma"/>
        </w:rPr>
      </w:pPr>
      <w:r w:rsidRPr="00344BB0">
        <w:rPr>
          <w:rFonts w:ascii="Tahoma" w:hAnsi="Tahoma" w:cs="Tahoma"/>
        </w:rPr>
        <w:t xml:space="preserve">Service des Urgences du CHU de Brest </w:t>
      </w:r>
    </w:p>
    <w:p w14:paraId="2056B602" w14:textId="77777777" w:rsidR="008B36A1" w:rsidRPr="00FD0167" w:rsidRDefault="008B36A1" w:rsidP="00347303">
      <w:pPr>
        <w:rPr>
          <w:rFonts w:ascii="Tahoma" w:hAnsi="Tahoma" w:cs="Tahoma"/>
        </w:rPr>
      </w:pPr>
    </w:p>
    <w:p w14:paraId="39912300" w14:textId="7155DF78" w:rsidR="000B5B52" w:rsidRPr="00FD0167" w:rsidRDefault="00C64E24" w:rsidP="00347303">
      <w:pPr>
        <w:rPr>
          <w:rFonts w:ascii="Tahoma" w:hAnsi="Tahoma" w:cs="Tahoma"/>
          <w:b/>
        </w:rPr>
      </w:pPr>
      <w:r w:rsidRPr="00FD0167">
        <w:rPr>
          <w:rFonts w:ascii="Tahoma" w:hAnsi="Tahoma" w:cs="Tahoma"/>
          <w:b/>
        </w:rPr>
        <w:t>C</w:t>
      </w:r>
      <w:r w:rsidR="00347303" w:rsidRPr="00FD0167">
        <w:rPr>
          <w:rFonts w:ascii="Tahoma" w:hAnsi="Tahoma" w:cs="Tahoma"/>
          <w:b/>
        </w:rPr>
        <w:t xml:space="preserve">ontact DPO (Délégation à la protection des données) </w:t>
      </w:r>
      <w:r w:rsidRPr="00FD0167">
        <w:rPr>
          <w:rFonts w:ascii="Tahoma" w:hAnsi="Tahoma" w:cs="Tahoma"/>
          <w:b/>
        </w:rPr>
        <w:t>du CHU BREST</w:t>
      </w:r>
    </w:p>
    <w:p w14:paraId="0FF87A4A" w14:textId="2C081689" w:rsidR="00347303" w:rsidRPr="00FD0167" w:rsidRDefault="00F347B9" w:rsidP="00347303">
      <w:pPr>
        <w:rPr>
          <w:rFonts w:ascii="Tahoma" w:hAnsi="Tahoma" w:cs="Tahoma"/>
          <w:sz w:val="20"/>
          <w:szCs w:val="20"/>
        </w:rPr>
      </w:pPr>
      <w:r w:rsidRPr="00FD0167">
        <w:rPr>
          <w:rFonts w:ascii="Tahoma" w:hAnsi="Tahoma" w:cs="Tahoma"/>
          <w:sz w:val="20"/>
          <w:szCs w:val="20"/>
        </w:rPr>
        <w:t xml:space="preserve">Adresse e-mail du DPO : </w:t>
      </w:r>
      <w:r w:rsidR="004B29DD" w:rsidRPr="00FD0167">
        <w:rPr>
          <w:rFonts w:ascii="Tahoma" w:hAnsi="Tahoma" w:cs="Tahoma"/>
          <w:sz w:val="20"/>
          <w:szCs w:val="20"/>
        </w:rPr>
        <w:t>protection.donnees@chu-brest.fr</w:t>
      </w:r>
    </w:p>
    <w:p w14:paraId="4A7820B4" w14:textId="77777777" w:rsidR="008B36A1" w:rsidRPr="00FD0167" w:rsidRDefault="008B36A1" w:rsidP="00347303">
      <w:pPr>
        <w:rPr>
          <w:rFonts w:ascii="Tahoma" w:hAnsi="Tahoma" w:cs="Tahoma"/>
          <w:sz w:val="20"/>
          <w:szCs w:val="20"/>
        </w:rPr>
      </w:pPr>
    </w:p>
    <w:p w14:paraId="7D8B7F97" w14:textId="72CDEE94" w:rsidR="00347303" w:rsidRPr="0092578E" w:rsidRDefault="00347303" w:rsidP="00347303">
      <w:pPr>
        <w:rPr>
          <w:rFonts w:ascii="Tahoma" w:hAnsi="Tahoma" w:cs="Tahoma"/>
          <w:sz w:val="20"/>
          <w:szCs w:val="20"/>
        </w:rPr>
      </w:pPr>
      <w:r w:rsidRPr="0092578E">
        <w:rPr>
          <w:rFonts w:ascii="Tahoma" w:hAnsi="Tahoma" w:cs="Tahoma"/>
          <w:sz w:val="20"/>
          <w:szCs w:val="20"/>
        </w:rPr>
        <w:t>Madame, Monsieur</w:t>
      </w:r>
      <w:r w:rsidR="0039686E" w:rsidRPr="0092578E">
        <w:rPr>
          <w:rFonts w:ascii="Tahoma" w:hAnsi="Tahoma" w:cs="Tahoma"/>
          <w:sz w:val="20"/>
          <w:szCs w:val="20"/>
        </w:rPr>
        <w:t>,</w:t>
      </w:r>
    </w:p>
    <w:p w14:paraId="06D74153" w14:textId="77777777" w:rsidR="00C670EE" w:rsidRPr="0092578E" w:rsidRDefault="00C670EE" w:rsidP="008B36A1">
      <w:pPr>
        <w:jc w:val="both"/>
        <w:rPr>
          <w:rFonts w:ascii="Tahoma" w:hAnsi="Tahoma" w:cs="Tahoma"/>
          <w:sz w:val="20"/>
          <w:szCs w:val="20"/>
        </w:rPr>
      </w:pPr>
    </w:p>
    <w:p w14:paraId="0AF1C07B" w14:textId="10979F09" w:rsidR="00C670EE" w:rsidRPr="0092578E" w:rsidRDefault="00C670EE" w:rsidP="003917EB">
      <w:pPr>
        <w:spacing w:after="0" w:line="240" w:lineRule="auto"/>
        <w:rPr>
          <w:rFonts w:ascii="Tahoma" w:hAnsi="Tahoma" w:cs="Tahoma"/>
          <w:sz w:val="20"/>
          <w:szCs w:val="20"/>
          <w:highlight w:val="yellow"/>
        </w:rPr>
      </w:pPr>
      <w:r w:rsidRPr="0092578E">
        <w:rPr>
          <w:rFonts w:ascii="Tahoma" w:hAnsi="Tahoma" w:cs="Tahoma"/>
          <w:sz w:val="20"/>
          <w:szCs w:val="20"/>
        </w:rPr>
        <w:t xml:space="preserve">Le CHU de Brest est promoteur d’une étude de recherche intitulée </w:t>
      </w:r>
      <w:r w:rsidR="00344BB0" w:rsidRPr="0092578E">
        <w:rPr>
          <w:rFonts w:ascii="Tahoma" w:hAnsi="Tahoma" w:cs="Tahoma"/>
          <w:b/>
          <w:sz w:val="20"/>
          <w:szCs w:val="20"/>
        </w:rPr>
        <w:t>ESPASEP</w:t>
      </w:r>
      <w:r w:rsidRPr="0092578E">
        <w:rPr>
          <w:rFonts w:ascii="Tahoma" w:hAnsi="Tahoma" w:cs="Tahoma"/>
          <w:sz w:val="20"/>
          <w:szCs w:val="20"/>
        </w:rPr>
        <w:t xml:space="preserve"> sous la responsabilité scientifique du </w:t>
      </w:r>
      <w:r w:rsidR="003917EB" w:rsidRPr="0092578E">
        <w:rPr>
          <w:rFonts w:ascii="Tahoma" w:hAnsi="Tahoma" w:cs="Tahoma"/>
          <w:sz w:val="20"/>
          <w:szCs w:val="20"/>
        </w:rPr>
        <w:t>Dr Basset Adrien</w:t>
      </w:r>
      <w:r w:rsidRPr="0092578E">
        <w:rPr>
          <w:rFonts w:ascii="Tahoma" w:hAnsi="Tahoma" w:cs="Tahoma"/>
          <w:sz w:val="20"/>
          <w:szCs w:val="20"/>
        </w:rPr>
        <w:t>.</w:t>
      </w:r>
    </w:p>
    <w:p w14:paraId="25D8C21C" w14:textId="77777777" w:rsidR="003917EB" w:rsidRPr="0092578E" w:rsidRDefault="003917EB" w:rsidP="003917EB">
      <w:pPr>
        <w:spacing w:after="0" w:line="240" w:lineRule="auto"/>
        <w:rPr>
          <w:rFonts w:ascii="Tahoma" w:hAnsi="Tahoma" w:cs="Tahoma"/>
          <w:sz w:val="20"/>
          <w:szCs w:val="20"/>
          <w:highlight w:val="yellow"/>
        </w:rPr>
      </w:pPr>
    </w:p>
    <w:p w14:paraId="6F27F57A" w14:textId="7D5AAB94" w:rsidR="00344BB0" w:rsidRPr="0092578E" w:rsidRDefault="00344BB0" w:rsidP="008B36A1">
      <w:pPr>
        <w:jc w:val="both"/>
        <w:rPr>
          <w:rFonts w:ascii="Tahoma" w:hAnsi="Tahoma" w:cs="Tahoma"/>
          <w:sz w:val="20"/>
          <w:szCs w:val="20"/>
        </w:rPr>
      </w:pPr>
      <w:r w:rsidRPr="0092578E">
        <w:rPr>
          <w:rFonts w:ascii="Tahoma" w:hAnsi="Tahoma" w:cs="Tahoma"/>
          <w:sz w:val="20"/>
          <w:szCs w:val="20"/>
        </w:rPr>
        <w:t xml:space="preserve">Vous êtes concerné(e) par cette étude </w:t>
      </w:r>
      <w:r w:rsidRPr="0092578E">
        <w:rPr>
          <w:rStyle w:val="normaltextrun"/>
          <w:rFonts w:ascii="Tahoma" w:hAnsi="Tahoma" w:cs="Tahoma"/>
          <w:color w:val="000000"/>
          <w:sz w:val="20"/>
          <w:szCs w:val="20"/>
        </w:rPr>
        <w:t xml:space="preserve">si vous avez été pris(e) en charge dans le service de réanimation du CHU de Brest entre 01/11/2026 au 01/11/2028 pour un choc </w:t>
      </w:r>
      <w:r w:rsidR="00C94FF4" w:rsidRPr="0092578E">
        <w:rPr>
          <w:rStyle w:val="normaltextrun"/>
          <w:rFonts w:ascii="Tahoma" w:hAnsi="Tahoma" w:cs="Tahoma"/>
          <w:color w:val="000000"/>
          <w:sz w:val="20"/>
          <w:szCs w:val="20"/>
        </w:rPr>
        <w:t>septique</w:t>
      </w:r>
      <w:r w:rsidRPr="0092578E">
        <w:rPr>
          <w:rStyle w:val="normaltextrun"/>
          <w:rFonts w:ascii="Tahoma" w:hAnsi="Tahoma" w:cs="Tahoma"/>
          <w:color w:val="000000"/>
          <w:sz w:val="20"/>
          <w:szCs w:val="20"/>
        </w:rPr>
        <w:t>.</w:t>
      </w:r>
    </w:p>
    <w:p w14:paraId="68AAD048" w14:textId="4782C327" w:rsidR="00F347B9" w:rsidRPr="0092578E" w:rsidRDefault="00347303" w:rsidP="008B36A1">
      <w:pPr>
        <w:jc w:val="both"/>
        <w:rPr>
          <w:rFonts w:ascii="Tahoma" w:hAnsi="Tahoma" w:cs="Tahoma"/>
          <w:sz w:val="20"/>
          <w:szCs w:val="20"/>
        </w:rPr>
      </w:pPr>
      <w:r w:rsidRPr="0092578E">
        <w:rPr>
          <w:rFonts w:ascii="Tahoma" w:hAnsi="Tahoma" w:cs="Tahoma"/>
          <w:sz w:val="20"/>
          <w:szCs w:val="20"/>
        </w:rPr>
        <w:t>Cette étude sera réalisée à partir de</w:t>
      </w:r>
      <w:r w:rsidR="008E3091" w:rsidRPr="0092578E">
        <w:rPr>
          <w:rFonts w:ascii="Tahoma" w:hAnsi="Tahoma" w:cs="Tahoma"/>
          <w:sz w:val="20"/>
          <w:szCs w:val="20"/>
        </w:rPr>
        <w:t xml:space="preserve"> vos</w:t>
      </w:r>
      <w:r w:rsidRPr="0092578E">
        <w:rPr>
          <w:rFonts w:ascii="Tahoma" w:hAnsi="Tahoma" w:cs="Tahoma"/>
          <w:sz w:val="20"/>
          <w:szCs w:val="20"/>
        </w:rPr>
        <w:t xml:space="preserve"> données de santé</w:t>
      </w:r>
      <w:r w:rsidR="00F347B9" w:rsidRPr="0092578E">
        <w:rPr>
          <w:rFonts w:ascii="Tahoma" w:hAnsi="Tahoma" w:cs="Tahoma"/>
          <w:sz w:val="20"/>
          <w:szCs w:val="20"/>
        </w:rPr>
        <w:t xml:space="preserve"> déjà</w:t>
      </w:r>
      <w:r w:rsidRPr="0092578E">
        <w:rPr>
          <w:rFonts w:ascii="Tahoma" w:hAnsi="Tahoma" w:cs="Tahoma"/>
          <w:sz w:val="20"/>
          <w:szCs w:val="20"/>
        </w:rPr>
        <w:t xml:space="preserve"> collectées lors de votre prise en charge</w:t>
      </w:r>
      <w:r w:rsidR="00B56166" w:rsidRPr="0092578E">
        <w:rPr>
          <w:rFonts w:ascii="Tahoma" w:hAnsi="Tahoma" w:cs="Tahoma"/>
          <w:sz w:val="20"/>
          <w:szCs w:val="20"/>
        </w:rPr>
        <w:t xml:space="preserve"> </w:t>
      </w:r>
      <w:r w:rsidR="00C670EE" w:rsidRPr="0092578E">
        <w:rPr>
          <w:rFonts w:ascii="Tahoma" w:hAnsi="Tahoma" w:cs="Tahoma"/>
          <w:sz w:val="20"/>
          <w:szCs w:val="20"/>
        </w:rPr>
        <w:t>au CHU de Brest</w:t>
      </w:r>
      <w:r w:rsidR="00F347B9" w:rsidRPr="0092578E">
        <w:rPr>
          <w:rFonts w:ascii="Tahoma" w:hAnsi="Tahoma" w:cs="Tahoma"/>
          <w:sz w:val="20"/>
          <w:szCs w:val="20"/>
        </w:rPr>
        <w:t>.</w:t>
      </w:r>
      <w:r w:rsidRPr="0092578E">
        <w:rPr>
          <w:rFonts w:ascii="Tahoma" w:hAnsi="Tahoma" w:cs="Tahoma"/>
          <w:sz w:val="20"/>
          <w:szCs w:val="20"/>
        </w:rPr>
        <w:t xml:space="preserve"> </w:t>
      </w:r>
      <w:r w:rsidR="00F347B9" w:rsidRPr="0092578E">
        <w:rPr>
          <w:rFonts w:ascii="Tahoma" w:hAnsi="Tahoma" w:cs="Tahoma"/>
          <w:sz w:val="20"/>
          <w:szCs w:val="20"/>
        </w:rPr>
        <w:t>Elle n’implique aucun contact direct avec vo</w:t>
      </w:r>
      <w:r w:rsidR="005E546C" w:rsidRPr="0092578E">
        <w:rPr>
          <w:rFonts w:ascii="Tahoma" w:hAnsi="Tahoma" w:cs="Tahoma"/>
          <w:sz w:val="20"/>
          <w:szCs w:val="20"/>
        </w:rPr>
        <w:t>us, ni modification de vos soins</w:t>
      </w:r>
      <w:r w:rsidR="00F347B9" w:rsidRPr="0092578E">
        <w:rPr>
          <w:rFonts w:ascii="Tahoma" w:hAnsi="Tahoma" w:cs="Tahoma"/>
          <w:sz w:val="20"/>
          <w:szCs w:val="20"/>
        </w:rPr>
        <w:t xml:space="preserve">. Vous avez cependant la possibilité de </w:t>
      </w:r>
      <w:r w:rsidR="00F347B9" w:rsidRPr="0092578E">
        <w:rPr>
          <w:rStyle w:val="lev"/>
          <w:rFonts w:ascii="Tahoma" w:hAnsi="Tahoma" w:cs="Tahoma"/>
          <w:sz w:val="20"/>
          <w:szCs w:val="20"/>
        </w:rPr>
        <w:t>vous opposer à l’utilisation de vos données</w:t>
      </w:r>
      <w:r w:rsidR="00F347B9" w:rsidRPr="0092578E">
        <w:rPr>
          <w:rFonts w:ascii="Tahoma" w:hAnsi="Tahoma" w:cs="Tahoma"/>
          <w:sz w:val="20"/>
          <w:szCs w:val="20"/>
        </w:rPr>
        <w:t xml:space="preserve"> pour cette étude.</w:t>
      </w:r>
    </w:p>
    <w:p w14:paraId="7C053A23" w14:textId="3892C9E9" w:rsidR="00347303" w:rsidRPr="0092578E" w:rsidRDefault="00347303" w:rsidP="008B36A1">
      <w:pPr>
        <w:jc w:val="both"/>
        <w:rPr>
          <w:rFonts w:ascii="Tahoma" w:hAnsi="Tahoma" w:cs="Tahoma"/>
          <w:sz w:val="20"/>
          <w:szCs w:val="20"/>
        </w:rPr>
      </w:pPr>
      <w:r w:rsidRPr="0092578E">
        <w:rPr>
          <w:rFonts w:ascii="Tahoma" w:hAnsi="Tahoma" w:cs="Tahoma"/>
          <w:sz w:val="20"/>
          <w:szCs w:val="20"/>
        </w:rPr>
        <w:t>Si vous ne souhaitez pas que vos données soient incluses dans l’étude</w:t>
      </w:r>
      <w:r w:rsidR="0039686E" w:rsidRPr="0092578E">
        <w:rPr>
          <w:rFonts w:ascii="Tahoma" w:hAnsi="Tahoma" w:cs="Tahoma"/>
          <w:sz w:val="20"/>
          <w:szCs w:val="20"/>
        </w:rPr>
        <w:t>,</w:t>
      </w:r>
      <w:r w:rsidRPr="0092578E">
        <w:rPr>
          <w:rFonts w:ascii="Tahoma" w:hAnsi="Tahoma" w:cs="Tahoma"/>
          <w:sz w:val="20"/>
          <w:szCs w:val="20"/>
        </w:rPr>
        <w:t xml:space="preserve"> il vous suffit d’en informer le délégué à la protection des données</w:t>
      </w:r>
      <w:r w:rsidR="004B29DD" w:rsidRPr="0092578E">
        <w:rPr>
          <w:rFonts w:ascii="Tahoma" w:hAnsi="Tahoma" w:cs="Tahoma"/>
          <w:sz w:val="20"/>
          <w:szCs w:val="20"/>
        </w:rPr>
        <w:t xml:space="preserve"> </w:t>
      </w:r>
      <w:r w:rsidR="00C64E24" w:rsidRPr="0092578E">
        <w:rPr>
          <w:rFonts w:ascii="Tahoma" w:hAnsi="Tahoma" w:cs="Tahoma"/>
          <w:sz w:val="20"/>
          <w:szCs w:val="20"/>
        </w:rPr>
        <w:t>du CHU de Brest</w:t>
      </w:r>
      <w:r w:rsidRPr="0092578E">
        <w:rPr>
          <w:rFonts w:ascii="Tahoma" w:hAnsi="Tahoma" w:cs="Tahoma"/>
          <w:sz w:val="20"/>
          <w:szCs w:val="20"/>
        </w:rPr>
        <w:t xml:space="preserve"> </w:t>
      </w:r>
      <w:r w:rsidR="00C670EE" w:rsidRPr="0092578E">
        <w:rPr>
          <w:rFonts w:ascii="Tahoma" w:hAnsi="Tahoma" w:cs="Tahoma"/>
          <w:sz w:val="20"/>
          <w:szCs w:val="20"/>
        </w:rPr>
        <w:t>ou le responsable scientifique de l’étude</w:t>
      </w:r>
      <w:r w:rsidRPr="0092578E">
        <w:rPr>
          <w:rFonts w:ascii="Tahoma" w:hAnsi="Tahoma" w:cs="Tahoma"/>
          <w:sz w:val="20"/>
          <w:szCs w:val="20"/>
        </w:rPr>
        <w:t xml:space="preserve">. Cette décision n’aura </w:t>
      </w:r>
      <w:r w:rsidR="005E546C" w:rsidRPr="0092578E">
        <w:rPr>
          <w:rFonts w:ascii="Tahoma" w:hAnsi="Tahoma" w:cs="Tahoma"/>
          <w:sz w:val="20"/>
          <w:szCs w:val="20"/>
        </w:rPr>
        <w:t>aucune conséquence</w:t>
      </w:r>
      <w:r w:rsidRPr="0092578E">
        <w:rPr>
          <w:rFonts w:ascii="Tahoma" w:hAnsi="Tahoma" w:cs="Tahoma"/>
          <w:sz w:val="20"/>
          <w:szCs w:val="20"/>
        </w:rPr>
        <w:t xml:space="preserve"> sur votre relation avec l’équipe méd</w:t>
      </w:r>
      <w:r w:rsidR="004F7D35" w:rsidRPr="0092578E">
        <w:rPr>
          <w:rFonts w:ascii="Tahoma" w:hAnsi="Tahoma" w:cs="Tahoma"/>
          <w:sz w:val="20"/>
          <w:szCs w:val="20"/>
        </w:rPr>
        <w:t xml:space="preserve">icale et l’équipe soignante, ni </w:t>
      </w:r>
      <w:r w:rsidRPr="0092578E">
        <w:rPr>
          <w:rFonts w:ascii="Tahoma" w:hAnsi="Tahoma" w:cs="Tahoma"/>
          <w:sz w:val="20"/>
          <w:szCs w:val="20"/>
        </w:rPr>
        <w:t>sur la qualité de vos soins en cours ou futurs. Vous n’avez pas à donner de motif</w:t>
      </w:r>
      <w:r w:rsidR="008B36A1" w:rsidRPr="0092578E">
        <w:rPr>
          <w:rFonts w:ascii="Tahoma" w:hAnsi="Tahoma" w:cs="Tahoma"/>
          <w:sz w:val="20"/>
          <w:szCs w:val="20"/>
        </w:rPr>
        <w:t>.</w:t>
      </w:r>
    </w:p>
    <w:p w14:paraId="6F9444B4" w14:textId="6146A41E" w:rsidR="00347303" w:rsidRPr="00FD0167" w:rsidRDefault="00347303" w:rsidP="008B36A1">
      <w:pPr>
        <w:jc w:val="both"/>
        <w:rPr>
          <w:rFonts w:ascii="Tahoma" w:hAnsi="Tahoma" w:cs="Tahoma"/>
          <w:b/>
        </w:rPr>
      </w:pPr>
      <w:r w:rsidRPr="00FD0167">
        <w:rPr>
          <w:rFonts w:ascii="Tahoma" w:hAnsi="Tahoma" w:cs="Tahoma"/>
          <w:b/>
        </w:rPr>
        <w:t>Quel est l’objectif de la recherche ?</w:t>
      </w:r>
    </w:p>
    <w:p w14:paraId="261C8E20" w14:textId="4956D651" w:rsidR="00237E80" w:rsidRPr="00FD0167" w:rsidRDefault="00237E80" w:rsidP="008B36A1">
      <w:pPr>
        <w:jc w:val="both"/>
        <w:rPr>
          <w:rFonts w:ascii="Tahoma" w:hAnsi="Tahoma" w:cs="Tahoma"/>
          <w:sz w:val="20"/>
          <w:szCs w:val="20"/>
        </w:rPr>
      </w:pPr>
      <w:r w:rsidRPr="00FD0167">
        <w:rPr>
          <w:rFonts w:ascii="Tahoma" w:hAnsi="Tahoma" w:cs="Tahoma"/>
          <w:sz w:val="20"/>
          <w:szCs w:val="20"/>
        </w:rPr>
        <w:t xml:space="preserve">L’étude vise à </w:t>
      </w:r>
      <w:r w:rsidR="00C73DA0" w:rsidRPr="00344BB0">
        <w:rPr>
          <w:rFonts w:ascii="Tahoma" w:hAnsi="Tahoma" w:cs="Tahoma"/>
          <w:b/>
          <w:sz w:val="20"/>
          <w:szCs w:val="20"/>
        </w:rPr>
        <w:t xml:space="preserve">Evaluer </w:t>
      </w:r>
      <w:r w:rsidR="00C73DA0" w:rsidRPr="00344BB0">
        <w:rPr>
          <w:rFonts w:ascii="Tahoma" w:hAnsi="Tahoma" w:cs="Tahoma"/>
          <w:b/>
          <w:i/>
          <w:iCs/>
          <w:sz w:val="20"/>
          <w:szCs w:val="20"/>
        </w:rPr>
        <w:t>in vitro</w:t>
      </w:r>
      <w:r w:rsidR="00C73DA0" w:rsidRPr="00344BB0">
        <w:rPr>
          <w:rFonts w:ascii="Tahoma" w:hAnsi="Tahoma" w:cs="Tahoma"/>
          <w:b/>
          <w:sz w:val="20"/>
          <w:szCs w:val="20"/>
        </w:rPr>
        <w:t>, l’effet</w:t>
      </w:r>
      <w:r w:rsidR="00C73DA0" w:rsidRPr="00344BB0">
        <w:rPr>
          <w:rFonts w:ascii="Tahoma" w:hAnsi="Tahoma" w:cs="Tahoma"/>
          <w:b/>
          <w:bCs/>
          <w:sz w:val="20"/>
          <w:szCs w:val="20"/>
        </w:rPr>
        <w:t xml:space="preserve"> du sérum de patients en choc septique sur le métabolisme de cellules musculaires lisses d’aorte,</w:t>
      </w:r>
      <w:r w:rsidR="00C73DA0" w:rsidRPr="00344BB0">
        <w:rPr>
          <w:rFonts w:ascii="Tahoma" w:hAnsi="Tahoma" w:cs="Tahoma"/>
          <w:b/>
          <w:sz w:val="20"/>
          <w:szCs w:val="20"/>
        </w:rPr>
        <w:t xml:space="preserve"> selon le </w:t>
      </w:r>
      <w:r w:rsidR="001F6A9F" w:rsidRPr="00344BB0">
        <w:rPr>
          <w:rFonts w:ascii="Tahoma" w:hAnsi="Tahoma" w:cs="Tahoma"/>
          <w:b/>
          <w:sz w:val="20"/>
          <w:szCs w:val="20"/>
        </w:rPr>
        <w:t xml:space="preserve">sexe </w:t>
      </w:r>
      <w:r w:rsidR="0092578E" w:rsidRPr="00344BB0">
        <w:rPr>
          <w:rFonts w:ascii="Tahoma" w:hAnsi="Tahoma" w:cs="Tahoma"/>
          <w:b/>
          <w:sz w:val="20"/>
          <w:szCs w:val="20"/>
        </w:rPr>
        <w:t>biologique</w:t>
      </w:r>
      <w:r w:rsidR="0092578E" w:rsidRPr="00FD0167">
        <w:rPr>
          <w:rFonts w:ascii="Tahoma" w:hAnsi="Tahoma" w:cs="Tahoma"/>
          <w:sz w:val="20"/>
          <w:szCs w:val="20"/>
        </w:rPr>
        <w:t>,</w:t>
      </w:r>
      <w:r w:rsidRPr="00FD0167">
        <w:rPr>
          <w:rFonts w:ascii="Tahoma" w:hAnsi="Tahoma" w:cs="Tahoma"/>
          <w:sz w:val="20"/>
          <w:szCs w:val="20"/>
        </w:rPr>
        <w:t xml:space="preserve"> afin d’améliorer les connaissances et les pratiques médicales dans ce domaine.</w:t>
      </w:r>
    </w:p>
    <w:p w14:paraId="30852849" w14:textId="77777777" w:rsidR="00347303" w:rsidRPr="00FD0167" w:rsidRDefault="00347303" w:rsidP="008B36A1">
      <w:pPr>
        <w:jc w:val="both"/>
        <w:rPr>
          <w:rFonts w:ascii="Tahoma" w:hAnsi="Tahoma" w:cs="Tahoma"/>
          <w:b/>
        </w:rPr>
      </w:pPr>
      <w:r w:rsidRPr="00FD0167">
        <w:rPr>
          <w:rFonts w:ascii="Tahoma" w:hAnsi="Tahoma" w:cs="Tahoma"/>
          <w:b/>
        </w:rPr>
        <w:t>Quelles sont les données utilisées ?</w:t>
      </w:r>
    </w:p>
    <w:p w14:paraId="685D852D" w14:textId="2E6344EB" w:rsidR="00C535D3" w:rsidRDefault="002A3B1C" w:rsidP="00237E80">
      <w:pPr>
        <w:jc w:val="both"/>
        <w:rPr>
          <w:rFonts w:ascii="Tahoma" w:hAnsi="Tahoma" w:cs="Tahoma"/>
          <w:sz w:val="20"/>
          <w:szCs w:val="20"/>
        </w:rPr>
      </w:pPr>
      <w:r w:rsidRPr="00FD0167">
        <w:rPr>
          <w:rFonts w:ascii="Tahoma" w:hAnsi="Tahoma" w:cs="Tahoma"/>
          <w:sz w:val="20"/>
          <w:szCs w:val="20"/>
        </w:rPr>
        <w:t xml:space="preserve">Les données utilisées dans le cadre de cette étude </w:t>
      </w:r>
      <w:r w:rsidR="00237E80" w:rsidRPr="00FD0167">
        <w:rPr>
          <w:rFonts w:ascii="Tahoma" w:hAnsi="Tahoma" w:cs="Tahoma"/>
          <w:sz w:val="20"/>
          <w:szCs w:val="20"/>
        </w:rPr>
        <w:t>sont issues de votre dossier médical</w:t>
      </w:r>
      <w:r w:rsidR="0039686E" w:rsidRPr="00FD0167">
        <w:rPr>
          <w:rFonts w:ascii="Tahoma" w:hAnsi="Tahoma" w:cs="Tahoma"/>
          <w:sz w:val="20"/>
          <w:szCs w:val="20"/>
        </w:rPr>
        <w:t>. E</w:t>
      </w:r>
      <w:r w:rsidR="00237E80" w:rsidRPr="00FD0167">
        <w:rPr>
          <w:rFonts w:ascii="Tahoma" w:hAnsi="Tahoma" w:cs="Tahoma"/>
          <w:sz w:val="20"/>
          <w:szCs w:val="20"/>
        </w:rPr>
        <w:t>lles comprennent</w:t>
      </w:r>
      <w:r w:rsidRPr="00FD0167">
        <w:rPr>
          <w:rFonts w:ascii="Tahoma" w:hAnsi="Tahoma" w:cs="Tahoma"/>
          <w:sz w:val="20"/>
          <w:szCs w:val="20"/>
        </w:rPr>
        <w:t xml:space="preserve"> des </w:t>
      </w:r>
      <w:r w:rsidRPr="00344BB0">
        <w:rPr>
          <w:rFonts w:ascii="Tahoma" w:hAnsi="Tahoma" w:cs="Tahoma"/>
          <w:sz w:val="20"/>
          <w:szCs w:val="20"/>
        </w:rPr>
        <w:t xml:space="preserve">informations </w:t>
      </w:r>
      <w:r w:rsidR="00C71078" w:rsidRPr="00344BB0">
        <w:rPr>
          <w:rFonts w:ascii="Tahoma" w:hAnsi="Tahoma" w:cs="Tahoma"/>
          <w:sz w:val="20"/>
          <w:szCs w:val="20"/>
        </w:rPr>
        <w:t>« </w:t>
      </w:r>
      <w:r w:rsidR="00DD3726" w:rsidRPr="00344BB0">
        <w:rPr>
          <w:rFonts w:ascii="Tahoma" w:hAnsi="Tahoma" w:cs="Tahoma"/>
          <w:sz w:val="20"/>
          <w:szCs w:val="20"/>
        </w:rPr>
        <w:t>sexe biologique,</w:t>
      </w:r>
      <w:r w:rsidR="0033626E" w:rsidRPr="00344BB0">
        <w:rPr>
          <w:rFonts w:ascii="Tahoma" w:hAnsi="Tahoma" w:cs="Tahoma"/>
          <w:sz w:val="20"/>
          <w:szCs w:val="20"/>
        </w:rPr>
        <w:t xml:space="preserve"> poids,</w:t>
      </w:r>
      <w:r w:rsidR="00DD3726" w:rsidRPr="00344BB0">
        <w:rPr>
          <w:rFonts w:ascii="Tahoma" w:hAnsi="Tahoma" w:cs="Tahoma"/>
          <w:sz w:val="20"/>
          <w:szCs w:val="20"/>
        </w:rPr>
        <w:t xml:space="preserve"> antécédents personnels, </w:t>
      </w:r>
      <w:r w:rsidR="00F05DCC" w:rsidRPr="00344BB0">
        <w:rPr>
          <w:rFonts w:ascii="Tahoma" w:hAnsi="Tahoma" w:cs="Tahoma"/>
          <w:sz w:val="20"/>
          <w:szCs w:val="20"/>
        </w:rPr>
        <w:t xml:space="preserve">délai de prise en soin, </w:t>
      </w:r>
      <w:r w:rsidR="00B83DAA" w:rsidRPr="00344BB0">
        <w:rPr>
          <w:rFonts w:ascii="Tahoma" w:hAnsi="Tahoma" w:cs="Tahoma"/>
          <w:sz w:val="20"/>
          <w:szCs w:val="20"/>
        </w:rPr>
        <w:t xml:space="preserve">thérapeutiques reçues, résultats </w:t>
      </w:r>
      <w:r w:rsidR="004F7D35" w:rsidRPr="00344BB0">
        <w:rPr>
          <w:rFonts w:ascii="Tahoma" w:hAnsi="Tahoma" w:cs="Tahoma"/>
          <w:sz w:val="20"/>
          <w:szCs w:val="20"/>
        </w:rPr>
        <w:t xml:space="preserve">des </w:t>
      </w:r>
      <w:r w:rsidR="00B83DAA" w:rsidRPr="00344BB0">
        <w:rPr>
          <w:rFonts w:ascii="Tahoma" w:hAnsi="Tahoma" w:cs="Tahoma"/>
          <w:sz w:val="20"/>
          <w:szCs w:val="20"/>
        </w:rPr>
        <w:t xml:space="preserve">prélèvements </w:t>
      </w:r>
      <w:r w:rsidR="0092578E" w:rsidRPr="00344BB0">
        <w:rPr>
          <w:rFonts w:ascii="Tahoma" w:hAnsi="Tahoma" w:cs="Tahoma"/>
          <w:sz w:val="20"/>
          <w:szCs w:val="20"/>
        </w:rPr>
        <w:t>biologiques »</w:t>
      </w:r>
      <w:r w:rsidR="00237E80" w:rsidRPr="00344BB0">
        <w:rPr>
          <w:rFonts w:ascii="Tahoma" w:hAnsi="Tahoma" w:cs="Tahoma"/>
          <w:sz w:val="20"/>
          <w:szCs w:val="20"/>
        </w:rPr>
        <w:t>.</w:t>
      </w:r>
      <w:r w:rsidR="00C535D3" w:rsidRPr="00C535D3">
        <w:t xml:space="preserve"> </w:t>
      </w:r>
      <w:r w:rsidR="00C535D3" w:rsidRPr="00C535D3">
        <w:rPr>
          <w:rFonts w:ascii="Tahoma" w:hAnsi="Tahoma" w:cs="Tahoma"/>
          <w:sz w:val="20"/>
          <w:szCs w:val="20"/>
        </w:rPr>
        <w:t>De plus, un résidu de prélèvement sanguin réalisé dans le cadre de votre prise en charge (aucun prélèvement supplémentaire ne sera effectué) sera utilisé pour des analyses in vitro visant à évaluer le métabolisme des cellules musculaires lisses d’aorte</w:t>
      </w:r>
      <w:r w:rsidR="00C535D3">
        <w:rPr>
          <w:rFonts w:ascii="Tahoma" w:hAnsi="Tahoma" w:cs="Tahoma"/>
          <w:sz w:val="20"/>
          <w:szCs w:val="20"/>
        </w:rPr>
        <w:t>.</w:t>
      </w:r>
    </w:p>
    <w:p w14:paraId="7F673702" w14:textId="37E50780" w:rsidR="00347303" w:rsidRPr="00FD0167" w:rsidRDefault="00237E80" w:rsidP="00237E80">
      <w:pPr>
        <w:jc w:val="both"/>
        <w:rPr>
          <w:rFonts w:ascii="Tahoma" w:hAnsi="Tahoma" w:cs="Tahoma"/>
          <w:sz w:val="20"/>
          <w:szCs w:val="20"/>
        </w:rPr>
      </w:pPr>
      <w:r w:rsidRPr="00FD0167">
        <w:rPr>
          <w:rFonts w:ascii="Tahoma" w:hAnsi="Tahoma" w:cs="Tahoma"/>
          <w:sz w:val="20"/>
          <w:szCs w:val="20"/>
        </w:rPr>
        <w:t xml:space="preserve"> Ces données seront </w:t>
      </w:r>
      <w:proofErr w:type="spellStart"/>
      <w:r w:rsidRPr="00FD0167">
        <w:rPr>
          <w:rFonts w:ascii="Tahoma" w:hAnsi="Tahoma" w:cs="Tahoma"/>
          <w:sz w:val="20"/>
          <w:szCs w:val="20"/>
        </w:rPr>
        <w:t>pseudonymisées</w:t>
      </w:r>
      <w:proofErr w:type="spellEnd"/>
      <w:r w:rsidR="00C71078" w:rsidRPr="00FD0167">
        <w:rPr>
          <w:rFonts w:ascii="Tahoma" w:hAnsi="Tahoma" w:cs="Tahoma"/>
          <w:sz w:val="20"/>
          <w:szCs w:val="20"/>
        </w:rPr>
        <w:t> ;</w:t>
      </w:r>
      <w:r w:rsidRPr="00FD0167">
        <w:rPr>
          <w:rFonts w:ascii="Tahoma" w:hAnsi="Tahoma" w:cs="Tahoma"/>
          <w:sz w:val="20"/>
          <w:szCs w:val="20"/>
        </w:rPr>
        <w:t xml:space="preserve"> c’est-à-dire qu’elles seront codées et </w:t>
      </w:r>
      <w:r w:rsidRPr="00FD0167">
        <w:rPr>
          <w:rStyle w:val="lev"/>
          <w:rFonts w:ascii="Tahoma" w:hAnsi="Tahoma" w:cs="Tahoma"/>
          <w:sz w:val="20"/>
          <w:szCs w:val="20"/>
        </w:rPr>
        <w:t>ne comporteront ni votre nom ni votre prénom</w:t>
      </w:r>
      <w:r w:rsidRPr="00FD0167">
        <w:rPr>
          <w:rFonts w:ascii="Tahoma" w:hAnsi="Tahoma" w:cs="Tahoma"/>
          <w:sz w:val="20"/>
          <w:szCs w:val="20"/>
        </w:rPr>
        <w:t>. Elles seront traitées de manière confidentielle, uniquement par des membres habilités de l’équipe de recherche, dans un objectif exclusivement scientifique.</w:t>
      </w:r>
    </w:p>
    <w:p w14:paraId="35B6344C" w14:textId="77777777" w:rsidR="00347303" w:rsidRPr="00FD0167" w:rsidRDefault="00347303" w:rsidP="008B36A1">
      <w:pPr>
        <w:jc w:val="both"/>
        <w:rPr>
          <w:rFonts w:ascii="Tahoma" w:hAnsi="Tahoma" w:cs="Tahoma"/>
        </w:rPr>
      </w:pPr>
      <w:r w:rsidRPr="00FD0167">
        <w:rPr>
          <w:rFonts w:ascii="Tahoma" w:hAnsi="Tahoma" w:cs="Tahoma"/>
          <w:b/>
        </w:rPr>
        <w:t>Quels sont les destinataires des données ?</w:t>
      </w:r>
      <w:r w:rsidRPr="00FD0167">
        <w:rPr>
          <w:rFonts w:ascii="Tahoma" w:hAnsi="Tahoma" w:cs="Tahoma"/>
        </w:rPr>
        <w:t xml:space="preserve"> </w:t>
      </w:r>
    </w:p>
    <w:p w14:paraId="2A012918" w14:textId="22758D86" w:rsidR="002A3B1C" w:rsidRDefault="00347303" w:rsidP="008B36A1">
      <w:pPr>
        <w:jc w:val="both"/>
        <w:rPr>
          <w:rFonts w:ascii="Tahoma" w:hAnsi="Tahoma" w:cs="Tahoma"/>
          <w:sz w:val="20"/>
          <w:szCs w:val="20"/>
        </w:rPr>
      </w:pPr>
      <w:r w:rsidRPr="00FD0167">
        <w:rPr>
          <w:rFonts w:ascii="Tahoma" w:hAnsi="Tahoma" w:cs="Tahoma"/>
          <w:sz w:val="20"/>
          <w:szCs w:val="20"/>
        </w:rPr>
        <w:lastRenderedPageBreak/>
        <w:t xml:space="preserve">Les membres de l’équipe de recherche habilités à réaliser les analyses accèderont aux données de l’étude en lien avec le responsable scientifique. Toutes ces personnes sont soumises au secret professionnel et à confidentialité. Les résultats des analyses feront l’objet de publication dans des journaux scientifiques ou de communication à des congrès. Ils seront toujours présentés de manière agrégée de telle sorte qu’il sera tout à fait impossible de retrouver </w:t>
      </w:r>
      <w:r w:rsidR="005E546C" w:rsidRPr="00FD0167">
        <w:rPr>
          <w:rFonts w:ascii="Tahoma" w:hAnsi="Tahoma" w:cs="Tahoma"/>
          <w:sz w:val="20"/>
          <w:szCs w:val="20"/>
        </w:rPr>
        <w:t>l’identification d’</w:t>
      </w:r>
      <w:r w:rsidRPr="00FD0167">
        <w:rPr>
          <w:rFonts w:ascii="Tahoma" w:hAnsi="Tahoma" w:cs="Tahoma"/>
          <w:sz w:val="20"/>
          <w:szCs w:val="20"/>
        </w:rPr>
        <w:t>un participant à l’étude</w:t>
      </w:r>
      <w:r w:rsidR="002A3B1C" w:rsidRPr="00FD0167">
        <w:rPr>
          <w:rFonts w:ascii="Tahoma" w:hAnsi="Tahoma" w:cs="Tahoma"/>
          <w:sz w:val="20"/>
          <w:szCs w:val="20"/>
        </w:rPr>
        <w:t>.</w:t>
      </w:r>
    </w:p>
    <w:p w14:paraId="09923D43" w14:textId="77777777" w:rsidR="002A3B1C" w:rsidRPr="00FD0167" w:rsidRDefault="002A3B1C" w:rsidP="008B36A1">
      <w:pPr>
        <w:jc w:val="both"/>
        <w:rPr>
          <w:rFonts w:ascii="Tahoma" w:hAnsi="Tahoma" w:cs="Tahoma"/>
        </w:rPr>
      </w:pPr>
      <w:r w:rsidRPr="00FD0167">
        <w:rPr>
          <w:rFonts w:ascii="Tahoma" w:hAnsi="Tahoma" w:cs="Tahoma"/>
          <w:b/>
        </w:rPr>
        <w:t>Comment se déroule l’étude et comment la sécurité de vos données est-elle assurée ?</w:t>
      </w:r>
    </w:p>
    <w:p w14:paraId="4A44E804" w14:textId="13C891A7" w:rsidR="00347303" w:rsidRPr="00FD0167" w:rsidRDefault="002A3B1C" w:rsidP="008B36A1">
      <w:pPr>
        <w:jc w:val="both"/>
        <w:rPr>
          <w:rFonts w:ascii="Tahoma" w:hAnsi="Tahoma" w:cs="Tahoma"/>
          <w:sz w:val="20"/>
          <w:szCs w:val="20"/>
        </w:rPr>
      </w:pPr>
      <w:r w:rsidRPr="00FD0167">
        <w:rPr>
          <w:rFonts w:ascii="Tahoma" w:hAnsi="Tahoma" w:cs="Tahoma"/>
          <w:sz w:val="20"/>
          <w:szCs w:val="20"/>
        </w:rPr>
        <w:t xml:space="preserve">Un fichier informatique comportant les données strictement nécessaires à l’étude va être constitué au sein </w:t>
      </w:r>
      <w:r w:rsidR="002E4AD5" w:rsidRPr="00FD0167">
        <w:rPr>
          <w:rFonts w:ascii="Tahoma" w:hAnsi="Tahoma" w:cs="Tahoma"/>
          <w:sz w:val="20"/>
          <w:szCs w:val="20"/>
        </w:rPr>
        <w:t>du CHU de Brest</w:t>
      </w:r>
      <w:r w:rsidRPr="00FD0167">
        <w:rPr>
          <w:rFonts w:ascii="Tahoma" w:hAnsi="Tahoma" w:cs="Tahoma"/>
          <w:sz w:val="20"/>
          <w:szCs w:val="20"/>
        </w:rPr>
        <w:t>. Vos noms et prénoms ne figureront pas dans ce fichier.</w:t>
      </w:r>
    </w:p>
    <w:p w14:paraId="3164B4B3" w14:textId="4FD625E0" w:rsidR="00C64E24" w:rsidRPr="00FD0167" w:rsidRDefault="000B5B52" w:rsidP="008B36A1">
      <w:pPr>
        <w:jc w:val="both"/>
        <w:rPr>
          <w:rFonts w:ascii="Tahoma" w:hAnsi="Tahoma" w:cs="Tahoma"/>
          <w:sz w:val="20"/>
          <w:szCs w:val="20"/>
        </w:rPr>
      </w:pPr>
      <w:r w:rsidRPr="00FD0167">
        <w:rPr>
          <w:rFonts w:ascii="Tahoma" w:hAnsi="Tahoma" w:cs="Tahoma"/>
          <w:sz w:val="20"/>
          <w:szCs w:val="20"/>
        </w:rPr>
        <w:t xml:space="preserve">Seuls les membres habilités de l’équipe de recherche pourront accéder aux données. L’accès à la base sera sécurisé par </w:t>
      </w:r>
      <w:r w:rsidR="00C27D25" w:rsidRPr="00FD0167">
        <w:rPr>
          <w:rFonts w:ascii="Tahoma" w:hAnsi="Tahoma" w:cs="Tahoma"/>
          <w:sz w:val="20"/>
          <w:szCs w:val="20"/>
        </w:rPr>
        <w:t xml:space="preserve">un </w:t>
      </w:r>
      <w:r w:rsidRPr="00FD0167">
        <w:rPr>
          <w:rFonts w:ascii="Tahoma" w:hAnsi="Tahoma" w:cs="Tahoma"/>
          <w:sz w:val="20"/>
          <w:szCs w:val="20"/>
        </w:rPr>
        <w:t>mot de passe individuel. Les analyses seront toujours réalisées de manière confidentielle. Aucune donn</w:t>
      </w:r>
      <w:r w:rsidR="005E546C" w:rsidRPr="00FD0167">
        <w:rPr>
          <w:rFonts w:ascii="Tahoma" w:hAnsi="Tahoma" w:cs="Tahoma"/>
          <w:sz w:val="20"/>
          <w:szCs w:val="20"/>
        </w:rPr>
        <w:t>ée individuelle ne sera extraite</w:t>
      </w:r>
      <w:r w:rsidRPr="00FD0167">
        <w:rPr>
          <w:rFonts w:ascii="Tahoma" w:hAnsi="Tahoma" w:cs="Tahoma"/>
          <w:sz w:val="20"/>
          <w:szCs w:val="20"/>
        </w:rPr>
        <w:t xml:space="preserve"> de la base.</w:t>
      </w:r>
    </w:p>
    <w:p w14:paraId="33ABB239" w14:textId="5BE9C81D" w:rsidR="00347303" w:rsidRPr="00FD0167" w:rsidRDefault="000B5B52" w:rsidP="008B36A1">
      <w:pPr>
        <w:jc w:val="both"/>
        <w:rPr>
          <w:rFonts w:ascii="Tahoma" w:hAnsi="Tahoma" w:cs="Tahoma"/>
          <w:sz w:val="20"/>
          <w:szCs w:val="20"/>
        </w:rPr>
      </w:pPr>
      <w:r w:rsidRPr="00FD0167">
        <w:rPr>
          <w:rFonts w:ascii="Tahoma" w:hAnsi="Tahoma" w:cs="Tahoma"/>
          <w:sz w:val="20"/>
          <w:szCs w:val="20"/>
        </w:rPr>
        <w:t>Les résultats issus de l’étude permettront d’améliorer les connaissances actuelles et d’optimiser la prise en charge des patients qui pourront connaître la même situation médicale que celle que vous avez connu</w:t>
      </w:r>
      <w:r w:rsidR="00C27D25" w:rsidRPr="00FD0167">
        <w:rPr>
          <w:rFonts w:ascii="Tahoma" w:hAnsi="Tahoma" w:cs="Tahoma"/>
          <w:sz w:val="20"/>
          <w:szCs w:val="20"/>
        </w:rPr>
        <w:t>e.</w:t>
      </w:r>
    </w:p>
    <w:p w14:paraId="5CE108ED" w14:textId="77777777" w:rsidR="00347303" w:rsidRPr="00FD0167" w:rsidRDefault="00347303" w:rsidP="008B36A1">
      <w:pPr>
        <w:jc w:val="both"/>
        <w:rPr>
          <w:rFonts w:ascii="Tahoma" w:hAnsi="Tahoma" w:cs="Tahoma"/>
          <w:sz w:val="20"/>
          <w:szCs w:val="20"/>
        </w:rPr>
      </w:pPr>
      <w:r w:rsidRPr="00FD0167">
        <w:rPr>
          <w:rFonts w:ascii="Tahoma" w:hAnsi="Tahoma" w:cs="Tahoma"/>
          <w:sz w:val="20"/>
          <w:szCs w:val="20"/>
        </w:rPr>
        <w:t>Vos données de santé recueillies à l’occasion de la présente recherche seront conservées et archivées au maximum 5 ans après la fin de l’étude.</w:t>
      </w:r>
    </w:p>
    <w:p w14:paraId="40204C3B" w14:textId="77777777" w:rsidR="00347303" w:rsidRPr="00FD0167" w:rsidRDefault="000B5B52" w:rsidP="008B36A1">
      <w:pPr>
        <w:jc w:val="both"/>
        <w:rPr>
          <w:rFonts w:ascii="Tahoma" w:hAnsi="Tahoma" w:cs="Tahoma"/>
          <w:b/>
        </w:rPr>
      </w:pPr>
      <w:r w:rsidRPr="00FD0167">
        <w:rPr>
          <w:rFonts w:ascii="Tahoma" w:hAnsi="Tahoma" w:cs="Tahoma"/>
          <w:b/>
        </w:rPr>
        <w:t>Quels sont vos droits ?</w:t>
      </w:r>
    </w:p>
    <w:p w14:paraId="32194EFF" w14:textId="17EEE4E7" w:rsidR="00237E80" w:rsidRPr="00FD0167" w:rsidRDefault="000B5B52" w:rsidP="008B36A1">
      <w:pPr>
        <w:jc w:val="both"/>
        <w:rPr>
          <w:rFonts w:ascii="Tahoma" w:hAnsi="Tahoma" w:cs="Tahoma"/>
          <w:sz w:val="20"/>
          <w:szCs w:val="20"/>
        </w:rPr>
      </w:pPr>
      <w:r w:rsidRPr="00FD0167">
        <w:rPr>
          <w:rFonts w:ascii="Tahoma" w:hAnsi="Tahoma" w:cs="Tahoma"/>
          <w:sz w:val="20"/>
          <w:szCs w:val="20"/>
        </w:rPr>
        <w:t>Conformément aux dispositions de la loi Informatique et Libertés du 6 janvier 1978 modifiée et au Règlement Général sur la Protection des Données du 27 avril 2016</w:t>
      </w:r>
      <w:r w:rsidR="008969E4" w:rsidRPr="00FD0167">
        <w:rPr>
          <w:rFonts w:ascii="Tahoma" w:hAnsi="Tahoma" w:cs="Tahoma"/>
          <w:sz w:val="20"/>
          <w:szCs w:val="20"/>
        </w:rPr>
        <w:t>,</w:t>
      </w:r>
      <w:r w:rsidRPr="00FD0167">
        <w:rPr>
          <w:rFonts w:ascii="Tahoma" w:hAnsi="Tahoma" w:cs="Tahoma"/>
          <w:sz w:val="20"/>
          <w:szCs w:val="20"/>
        </w:rPr>
        <w:t xml:space="preserve"> vous disposez d’un droit d’accès, de rectification, et de limitation du traitement de vos données.</w:t>
      </w:r>
    </w:p>
    <w:p w14:paraId="2B61D119" w14:textId="77777777" w:rsidR="005E546C" w:rsidRPr="00FD0167" w:rsidRDefault="000B5B52" w:rsidP="00C670EE">
      <w:pPr>
        <w:jc w:val="both"/>
        <w:rPr>
          <w:rFonts w:ascii="Tahoma" w:hAnsi="Tahoma" w:cs="Tahoma"/>
          <w:sz w:val="20"/>
          <w:szCs w:val="20"/>
        </w:rPr>
      </w:pPr>
      <w:r w:rsidRPr="00FD0167">
        <w:rPr>
          <w:rFonts w:ascii="Tahoma" w:hAnsi="Tahoma" w:cs="Tahoma"/>
          <w:sz w:val="20"/>
          <w:szCs w:val="20"/>
        </w:rPr>
        <w:t>Ces droits s’exercent auprès du délégué à la protection des données.</w:t>
      </w:r>
    </w:p>
    <w:p w14:paraId="27CD87A0" w14:textId="56DDBB76" w:rsidR="005E546C" w:rsidRPr="00FD0167" w:rsidRDefault="000B5B52" w:rsidP="00C670EE">
      <w:pPr>
        <w:jc w:val="both"/>
        <w:rPr>
          <w:rFonts w:ascii="Tahoma" w:hAnsi="Tahoma" w:cs="Tahoma"/>
          <w:sz w:val="20"/>
          <w:szCs w:val="20"/>
        </w:rPr>
      </w:pPr>
      <w:r w:rsidRPr="00FD0167">
        <w:rPr>
          <w:rFonts w:ascii="Tahoma" w:hAnsi="Tahoma" w:cs="Tahoma"/>
          <w:sz w:val="20"/>
          <w:szCs w:val="20"/>
        </w:rPr>
        <w:t xml:space="preserve">Vous pouvez à tout moment vous opposer au traitement de vos données pour cette étude, dans la mesure où les analyses ne </w:t>
      </w:r>
      <w:r w:rsidR="005E546C" w:rsidRPr="00FD0167">
        <w:rPr>
          <w:rFonts w:ascii="Tahoma" w:hAnsi="Tahoma" w:cs="Tahoma"/>
          <w:sz w:val="20"/>
          <w:szCs w:val="20"/>
        </w:rPr>
        <w:t>sont pas en cours ou réalisées.</w:t>
      </w:r>
    </w:p>
    <w:p w14:paraId="41A39F49" w14:textId="3DCF5E93" w:rsidR="00C670EE" w:rsidRPr="00FD0167" w:rsidRDefault="005E546C" w:rsidP="00C670EE">
      <w:pPr>
        <w:jc w:val="both"/>
        <w:rPr>
          <w:rFonts w:ascii="Tahoma" w:hAnsi="Tahoma" w:cs="Tahoma"/>
          <w:sz w:val="20"/>
          <w:szCs w:val="20"/>
        </w:rPr>
      </w:pPr>
      <w:r w:rsidRPr="00FD0167">
        <w:rPr>
          <w:rFonts w:ascii="Tahoma" w:hAnsi="Tahoma" w:cs="Tahoma"/>
          <w:sz w:val="20"/>
          <w:szCs w:val="20"/>
        </w:rPr>
        <w:t>A</w:t>
      </w:r>
      <w:r w:rsidR="00C670EE" w:rsidRPr="00FD0167">
        <w:rPr>
          <w:rFonts w:ascii="Tahoma" w:hAnsi="Tahoma" w:cs="Tahoma"/>
          <w:sz w:val="20"/>
          <w:szCs w:val="20"/>
        </w:rPr>
        <w:t xml:space="preserve">ussi un délai minimal de 30 jours entre la diffusion de cette note d’information et le début des analyses </w:t>
      </w:r>
      <w:r w:rsidRPr="00FD0167">
        <w:rPr>
          <w:rFonts w:ascii="Tahoma" w:hAnsi="Tahoma" w:cs="Tahoma"/>
          <w:sz w:val="20"/>
          <w:szCs w:val="20"/>
        </w:rPr>
        <w:t>sera respecté afin de vous permettre d’exercer votre droit d’opposition.</w:t>
      </w:r>
    </w:p>
    <w:p w14:paraId="474C6A52" w14:textId="79DB1F8B" w:rsidR="000B5B52" w:rsidRPr="00FD0167" w:rsidRDefault="000B5B52" w:rsidP="008B36A1">
      <w:pPr>
        <w:jc w:val="both"/>
        <w:rPr>
          <w:rFonts w:ascii="Tahoma" w:hAnsi="Tahoma" w:cs="Tahoma"/>
          <w:sz w:val="20"/>
          <w:szCs w:val="20"/>
        </w:rPr>
      </w:pPr>
      <w:r w:rsidRPr="00FD0167">
        <w:rPr>
          <w:rFonts w:ascii="Tahoma" w:hAnsi="Tahoma" w:cs="Tahoma"/>
          <w:sz w:val="20"/>
          <w:szCs w:val="20"/>
        </w:rPr>
        <w:t>Pour toute question concernant vos droits</w:t>
      </w:r>
      <w:r w:rsidR="008969E4" w:rsidRPr="00FD0167">
        <w:rPr>
          <w:rFonts w:ascii="Tahoma" w:hAnsi="Tahoma" w:cs="Tahoma"/>
          <w:sz w:val="20"/>
          <w:szCs w:val="20"/>
        </w:rPr>
        <w:t>,</w:t>
      </w:r>
      <w:r w:rsidRPr="00FD0167">
        <w:rPr>
          <w:rFonts w:ascii="Tahoma" w:hAnsi="Tahoma" w:cs="Tahoma"/>
          <w:sz w:val="20"/>
          <w:szCs w:val="20"/>
        </w:rPr>
        <w:t xml:space="preserve"> vous pouvez contacter </w:t>
      </w:r>
      <w:r w:rsidR="002E4AD5" w:rsidRPr="00FD0167">
        <w:rPr>
          <w:rFonts w:ascii="Tahoma" w:hAnsi="Tahoma" w:cs="Tahoma"/>
          <w:sz w:val="20"/>
          <w:szCs w:val="20"/>
        </w:rPr>
        <w:t>notre</w:t>
      </w:r>
      <w:r w:rsidRPr="00FD0167">
        <w:rPr>
          <w:rFonts w:ascii="Tahoma" w:hAnsi="Tahoma" w:cs="Tahoma"/>
          <w:sz w:val="20"/>
          <w:szCs w:val="20"/>
        </w:rPr>
        <w:t xml:space="preserve"> Délégué à la Protection des Données. Vous disposez également du droit d’introduire une réclamation auprès de la Commission nationale Informatique et Libertés (CNIL</w:t>
      </w:r>
      <w:r w:rsidR="00F347B9" w:rsidRPr="00FD0167">
        <w:rPr>
          <w:rFonts w:ascii="Tahoma" w:hAnsi="Tahoma" w:cs="Tahoma"/>
          <w:sz w:val="20"/>
          <w:szCs w:val="20"/>
        </w:rPr>
        <w:t xml:space="preserve"> (</w:t>
      </w:r>
      <w:hyperlink r:id="rId7" w:tgtFrame="_new" w:history="1">
        <w:r w:rsidR="00F347B9" w:rsidRPr="00FD0167">
          <w:rPr>
            <w:rStyle w:val="Lienhypertexte"/>
            <w:rFonts w:ascii="Tahoma" w:hAnsi="Tahoma" w:cs="Tahoma"/>
            <w:sz w:val="20"/>
            <w:szCs w:val="20"/>
          </w:rPr>
          <w:t>www.cnil.fr</w:t>
        </w:r>
      </w:hyperlink>
      <w:r w:rsidR="00F347B9" w:rsidRPr="00FD0167">
        <w:rPr>
          <w:rFonts w:ascii="Tahoma" w:hAnsi="Tahoma" w:cs="Tahoma"/>
          <w:sz w:val="20"/>
          <w:szCs w:val="20"/>
        </w:rPr>
        <w:t>)</w:t>
      </w:r>
      <w:r w:rsidRPr="00FD0167">
        <w:rPr>
          <w:rFonts w:ascii="Tahoma" w:hAnsi="Tahoma" w:cs="Tahoma"/>
          <w:sz w:val="20"/>
          <w:szCs w:val="20"/>
        </w:rPr>
        <w:t>)</w:t>
      </w:r>
      <w:r w:rsidR="00237E80" w:rsidRPr="00FD0167">
        <w:rPr>
          <w:rFonts w:ascii="Tahoma" w:hAnsi="Tahoma" w:cs="Tahoma"/>
          <w:sz w:val="20"/>
          <w:szCs w:val="20"/>
        </w:rPr>
        <w:t xml:space="preserve"> si vous estimez que vos droits ne sont pas respectés</w:t>
      </w:r>
      <w:r w:rsidRPr="00FD0167">
        <w:rPr>
          <w:rFonts w:ascii="Tahoma" w:hAnsi="Tahoma" w:cs="Tahoma"/>
          <w:sz w:val="20"/>
          <w:szCs w:val="20"/>
        </w:rPr>
        <w:t xml:space="preserve">. </w:t>
      </w:r>
    </w:p>
    <w:p w14:paraId="5997A2A1" w14:textId="77777777" w:rsidR="000B5B52" w:rsidRPr="00FD0167" w:rsidRDefault="000B5B52" w:rsidP="008B36A1">
      <w:pPr>
        <w:jc w:val="both"/>
        <w:rPr>
          <w:rFonts w:ascii="Tahoma" w:hAnsi="Tahoma" w:cs="Tahoma"/>
          <w:b/>
        </w:rPr>
      </w:pPr>
      <w:r w:rsidRPr="00FD0167">
        <w:rPr>
          <w:rFonts w:ascii="Tahoma" w:hAnsi="Tahoma" w:cs="Tahoma"/>
          <w:b/>
        </w:rPr>
        <w:t xml:space="preserve">Quel est le cadre réglementaire de cette étude ? </w:t>
      </w:r>
    </w:p>
    <w:p w14:paraId="2946E856" w14:textId="58FB68A5" w:rsidR="00347303" w:rsidRPr="00FD0167" w:rsidRDefault="000B5B52" w:rsidP="008B36A1">
      <w:pPr>
        <w:jc w:val="both"/>
        <w:rPr>
          <w:rFonts w:ascii="Tahoma" w:hAnsi="Tahoma" w:cs="Tahoma"/>
          <w:sz w:val="20"/>
          <w:szCs w:val="20"/>
        </w:rPr>
      </w:pPr>
      <w:r w:rsidRPr="00FD0167">
        <w:rPr>
          <w:rFonts w:ascii="Tahoma" w:hAnsi="Tahoma" w:cs="Tahoma"/>
          <w:sz w:val="20"/>
          <w:szCs w:val="20"/>
        </w:rPr>
        <w:t xml:space="preserve">Cette étude a reçu un avis favorable du CRET (Comité De </w:t>
      </w:r>
      <w:r w:rsidR="008969E4" w:rsidRPr="00FD0167">
        <w:rPr>
          <w:rFonts w:ascii="Tahoma" w:hAnsi="Tahoma" w:cs="Tahoma"/>
          <w:sz w:val="20"/>
          <w:szCs w:val="20"/>
        </w:rPr>
        <w:t>Réflexion</w:t>
      </w:r>
      <w:r w:rsidRPr="00FD0167">
        <w:rPr>
          <w:rFonts w:ascii="Tahoma" w:hAnsi="Tahoma" w:cs="Tahoma"/>
          <w:sz w:val="20"/>
          <w:szCs w:val="20"/>
        </w:rPr>
        <w:t xml:space="preserve"> Ethique de Territoire). </w:t>
      </w:r>
      <w:r w:rsidR="00237E80" w:rsidRPr="00FD0167">
        <w:rPr>
          <w:rFonts w:ascii="Tahoma" w:hAnsi="Tahoma" w:cs="Tahoma"/>
          <w:sz w:val="20"/>
          <w:szCs w:val="20"/>
        </w:rPr>
        <w:t xml:space="preserve">Elle est menée dans le cadre </w:t>
      </w:r>
      <w:r w:rsidRPr="00FD0167">
        <w:rPr>
          <w:rFonts w:ascii="Tahoma" w:hAnsi="Tahoma" w:cs="Tahoma"/>
          <w:sz w:val="20"/>
          <w:szCs w:val="20"/>
        </w:rPr>
        <w:t>d’une mission d’intérêt public dont est investi le CHU de Brest</w:t>
      </w:r>
      <w:r w:rsidR="00237E80" w:rsidRPr="00FD0167">
        <w:rPr>
          <w:rFonts w:ascii="Tahoma" w:hAnsi="Tahoma" w:cs="Tahoma"/>
          <w:sz w:val="20"/>
          <w:szCs w:val="20"/>
        </w:rPr>
        <w:t>.</w:t>
      </w:r>
    </w:p>
    <w:p w14:paraId="204BE9A9" w14:textId="3FEA70E9" w:rsidR="00237E80" w:rsidRPr="00FD0167" w:rsidRDefault="00237E80" w:rsidP="00237E80">
      <w:pPr>
        <w:jc w:val="both"/>
        <w:rPr>
          <w:rFonts w:ascii="Tahoma" w:hAnsi="Tahoma" w:cs="Tahoma"/>
          <w:sz w:val="20"/>
          <w:szCs w:val="20"/>
        </w:rPr>
      </w:pPr>
      <w:r w:rsidRPr="00FD0167">
        <w:rPr>
          <w:rFonts w:ascii="Tahoma" w:hAnsi="Tahoma" w:cs="Tahoma"/>
          <w:sz w:val="20"/>
          <w:szCs w:val="20"/>
        </w:rPr>
        <w:t>Ce traitement mis en œuvre dans le cadre de la recherche est conforme aux dispositions réglementaires permettant à un établissement de santé de traiter des données à des fins de recherche scientifique (art. 9.2 RGPD).</w:t>
      </w:r>
    </w:p>
    <w:p w14:paraId="5C44A761" w14:textId="77777777" w:rsidR="00F347B9" w:rsidRPr="00FD0167" w:rsidRDefault="00F347B9" w:rsidP="00F347B9">
      <w:pPr>
        <w:jc w:val="both"/>
        <w:rPr>
          <w:rFonts w:ascii="Tahoma" w:hAnsi="Tahoma" w:cs="Tahoma"/>
          <w:b/>
        </w:rPr>
      </w:pPr>
      <w:r w:rsidRPr="00FD0167">
        <w:rPr>
          <w:rFonts w:ascii="Tahoma" w:hAnsi="Tahoma" w:cs="Tahoma"/>
          <w:b/>
        </w:rPr>
        <w:t>Collaborations futures et autres traitements possibles</w:t>
      </w:r>
    </w:p>
    <w:p w14:paraId="50D612CC" w14:textId="0D3A3DFC" w:rsidR="00F347B9" w:rsidRPr="00BB4ACF" w:rsidRDefault="00F347B9" w:rsidP="00F347B9">
      <w:pPr>
        <w:jc w:val="both"/>
        <w:rPr>
          <w:rFonts w:ascii="Tahoma" w:hAnsi="Tahoma" w:cs="Tahoma"/>
          <w:sz w:val="20"/>
          <w:szCs w:val="20"/>
        </w:rPr>
      </w:pPr>
      <w:r w:rsidRPr="00BB4ACF">
        <w:rPr>
          <w:rFonts w:ascii="Tahoma" w:hAnsi="Tahoma" w:cs="Tahoma"/>
          <w:sz w:val="20"/>
          <w:szCs w:val="20"/>
        </w:rPr>
        <w:t>Dans le cadre de futures coll</w:t>
      </w:r>
      <w:r w:rsidR="008969E4" w:rsidRPr="00BB4ACF">
        <w:rPr>
          <w:rFonts w:ascii="Tahoma" w:hAnsi="Tahoma" w:cs="Tahoma"/>
          <w:sz w:val="20"/>
          <w:szCs w:val="20"/>
        </w:rPr>
        <w:t>aborations scientifiques, le CH</w:t>
      </w:r>
      <w:r w:rsidRPr="00BB4ACF">
        <w:rPr>
          <w:rFonts w:ascii="Tahoma" w:hAnsi="Tahoma" w:cs="Tahoma"/>
          <w:sz w:val="20"/>
          <w:szCs w:val="20"/>
        </w:rPr>
        <w:t>U de Brest pourra transmettre les données codées à des équipes institutionnelles ou industrielles en France ou à l’étranger, ou les mettre en ligne sur un site sécurisé dédié à la recherche, conformément aux alinéas i et j de l’article 9.2 du RGPD.</w:t>
      </w:r>
    </w:p>
    <w:p w14:paraId="0E68AEA3" w14:textId="0B502343" w:rsidR="00C64E24" w:rsidRPr="00BB4ACF" w:rsidRDefault="00C64E24" w:rsidP="00F347B9">
      <w:pPr>
        <w:jc w:val="both"/>
        <w:rPr>
          <w:rFonts w:ascii="Tahoma" w:hAnsi="Tahoma" w:cs="Tahoma"/>
          <w:sz w:val="20"/>
          <w:szCs w:val="20"/>
        </w:rPr>
      </w:pPr>
      <w:r w:rsidRPr="00BB4ACF">
        <w:rPr>
          <w:rFonts w:ascii="Tahoma" w:hAnsi="Tahoma" w:cs="Tahoma"/>
          <w:sz w:val="20"/>
          <w:szCs w:val="20"/>
        </w:rPr>
        <w:lastRenderedPageBreak/>
        <w:t>Si vos données font l'objet d'un transfert vers un pays hors de l'UE, le CHU de Brest s’engage à assurer le niveau adéquat de protection des données personnelles conformément à la réglementation applicable.</w:t>
      </w:r>
    </w:p>
    <w:p w14:paraId="5E8A6DB0" w14:textId="77777777" w:rsidR="00F347B9" w:rsidRPr="00FD0167" w:rsidRDefault="00F347B9" w:rsidP="00F347B9">
      <w:pPr>
        <w:jc w:val="both"/>
        <w:rPr>
          <w:rFonts w:ascii="Tahoma" w:hAnsi="Tahoma" w:cs="Tahoma"/>
          <w:sz w:val="20"/>
          <w:szCs w:val="20"/>
        </w:rPr>
      </w:pPr>
      <w:r w:rsidRPr="00FD0167">
        <w:rPr>
          <w:rFonts w:ascii="Tahoma" w:hAnsi="Tahoma" w:cs="Tahoma"/>
          <w:sz w:val="20"/>
          <w:szCs w:val="20"/>
        </w:rPr>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77777777" w:rsidR="00347303" w:rsidRPr="00FD0167" w:rsidRDefault="00F347B9" w:rsidP="00F347B9">
      <w:pPr>
        <w:jc w:val="both"/>
        <w:rPr>
          <w:rFonts w:ascii="Tahoma" w:hAnsi="Tahoma" w:cs="Tahoma"/>
          <w:sz w:val="20"/>
          <w:szCs w:val="20"/>
        </w:rPr>
      </w:pPr>
      <w:r w:rsidRPr="00FD0167">
        <w:rPr>
          <w:rFonts w:ascii="Tahoma" w:hAnsi="Tahoma" w:cs="Tahoma"/>
          <w:sz w:val="20"/>
          <w:szCs w:val="20"/>
        </w:rPr>
        <w:t xml:space="preserve">Enfin, vous pouvez demander l’accès à votre dossier médical, conformément à l’article L1111-7 du Code de la santé publique et au RGPD. </w:t>
      </w:r>
    </w:p>
    <w:p w14:paraId="5CA024C6" w14:textId="77777777" w:rsidR="00F315CC" w:rsidRPr="00FD0167" w:rsidRDefault="00F315CC" w:rsidP="00F347B9">
      <w:pPr>
        <w:jc w:val="both"/>
        <w:rPr>
          <w:rFonts w:ascii="Tahoma" w:hAnsi="Tahoma" w:cs="Tahoma"/>
        </w:rPr>
      </w:pPr>
    </w:p>
    <w:p w14:paraId="06AFB1AD" w14:textId="3FA6F012" w:rsidR="00F315CC" w:rsidRPr="00FD0167" w:rsidRDefault="00F315CC" w:rsidP="00F347B9">
      <w:pPr>
        <w:jc w:val="both"/>
        <w:rPr>
          <w:rFonts w:ascii="Tahoma" w:hAnsi="Tahoma" w:cs="Tahoma"/>
          <w:b/>
        </w:rPr>
      </w:pPr>
      <w:r w:rsidRPr="00FD0167">
        <w:rPr>
          <w:rFonts w:ascii="Tahoma" w:hAnsi="Tahoma" w:cs="Tahoma"/>
          <w:b/>
        </w:rPr>
        <w:t>Pour vous opposer à l’utilisation des données pour l’étude « </w:t>
      </w:r>
      <w:r w:rsidR="00F05DCC">
        <w:rPr>
          <w:rFonts w:ascii="Tahoma" w:hAnsi="Tahoma" w:cs="Tahoma"/>
          <w:b/>
        </w:rPr>
        <w:t>ESPASEP</w:t>
      </w:r>
      <w:r w:rsidRPr="00FD0167">
        <w:rPr>
          <w:rFonts w:ascii="Tahoma" w:hAnsi="Tahoma" w:cs="Tahoma"/>
          <w:b/>
        </w:rPr>
        <w:t> »</w:t>
      </w:r>
    </w:p>
    <w:p w14:paraId="1D3FE2FC" w14:textId="77777777" w:rsidR="00F315CC" w:rsidRPr="00FD0167" w:rsidRDefault="00F315CC" w:rsidP="00F347B9">
      <w:pPr>
        <w:jc w:val="both"/>
        <w:rPr>
          <w:rFonts w:ascii="Tahoma" w:hAnsi="Tahoma" w:cs="Tahoma"/>
          <w:sz w:val="20"/>
          <w:szCs w:val="20"/>
        </w:rPr>
      </w:pPr>
      <w:r w:rsidRPr="00FD0167">
        <w:rPr>
          <w:rFonts w:ascii="Tahoma" w:hAnsi="Tahoma" w:cs="Tahoma"/>
          <w:sz w:val="20"/>
          <w:szCs w:val="20"/>
        </w:rPr>
        <w:t xml:space="preserve">Vous pouvez vous opposer </w:t>
      </w:r>
    </w:p>
    <w:p w14:paraId="36F3ACAC" w14:textId="18D75A17" w:rsidR="00F315CC" w:rsidRPr="00FD0167" w:rsidRDefault="00F315CC" w:rsidP="00F347B9">
      <w:pPr>
        <w:jc w:val="both"/>
        <w:rPr>
          <w:rFonts w:ascii="Tahoma" w:hAnsi="Tahoma" w:cs="Tahoma"/>
          <w:sz w:val="20"/>
          <w:szCs w:val="20"/>
        </w:rPr>
      </w:pPr>
      <w:r w:rsidRPr="00FD0167">
        <w:rPr>
          <w:rFonts w:ascii="Tahoma" w:hAnsi="Tahoma" w:cs="Tahoma"/>
          <w:sz w:val="20"/>
          <w:szCs w:val="20"/>
        </w:rPr>
        <w:t>Par mail</w:t>
      </w:r>
      <w:r w:rsidR="008969E4" w:rsidRPr="00FD0167">
        <w:rPr>
          <w:rFonts w:ascii="Tahoma" w:hAnsi="Tahoma" w:cs="Tahoma"/>
          <w:sz w:val="20"/>
          <w:szCs w:val="20"/>
        </w:rPr>
        <w:t xml:space="preserve"> : </w:t>
      </w:r>
      <w:hyperlink r:id="rId8" w:history="1">
        <w:r w:rsidR="00B56166" w:rsidRPr="00FD0167">
          <w:rPr>
            <w:rStyle w:val="Lienhypertexte"/>
            <w:rFonts w:ascii="Tahoma" w:hAnsi="Tahoma" w:cs="Tahoma"/>
            <w:sz w:val="20"/>
            <w:szCs w:val="20"/>
          </w:rPr>
          <w:t>protection.donnees@chu-brest.fr</w:t>
        </w:r>
      </w:hyperlink>
      <w:r w:rsidR="00B56166" w:rsidRPr="00FD0167">
        <w:rPr>
          <w:rFonts w:ascii="Tahoma" w:hAnsi="Tahoma" w:cs="Tahoma"/>
          <w:sz w:val="20"/>
          <w:szCs w:val="20"/>
        </w:rPr>
        <w:t xml:space="preserve"> </w:t>
      </w:r>
    </w:p>
    <w:p w14:paraId="531839FD" w14:textId="77777777" w:rsidR="00B56166" w:rsidRPr="00FD0167" w:rsidRDefault="00F315CC" w:rsidP="00F347B9">
      <w:pPr>
        <w:jc w:val="both"/>
        <w:rPr>
          <w:rFonts w:ascii="Tahoma" w:hAnsi="Tahoma" w:cs="Tahoma"/>
          <w:sz w:val="20"/>
          <w:szCs w:val="20"/>
        </w:rPr>
      </w:pPr>
      <w:r w:rsidRPr="00FD0167">
        <w:rPr>
          <w:rFonts w:ascii="Tahoma" w:hAnsi="Tahoma" w:cs="Tahoma"/>
          <w:sz w:val="20"/>
          <w:szCs w:val="20"/>
        </w:rPr>
        <w:t>Sur le portail de transparence</w:t>
      </w:r>
      <w:r w:rsidR="008969E4" w:rsidRPr="00FD0167">
        <w:rPr>
          <w:rFonts w:ascii="Tahoma" w:hAnsi="Tahoma" w:cs="Tahoma"/>
          <w:sz w:val="20"/>
          <w:szCs w:val="20"/>
        </w:rPr>
        <w:t xml:space="preserve"> : </w:t>
      </w:r>
      <w:hyperlink r:id="rId9" w:history="1">
        <w:r w:rsidR="004B29DD" w:rsidRPr="00FD0167">
          <w:rPr>
            <w:rStyle w:val="Lienhypertexte"/>
            <w:rFonts w:ascii="Tahoma" w:hAnsi="Tahoma" w:cs="Tahoma"/>
            <w:sz w:val="20"/>
            <w:szCs w:val="20"/>
          </w:rPr>
          <w:t>Portail de transparence (chu-brest.fr)</w:t>
        </w:r>
      </w:hyperlink>
      <w:r w:rsidR="00B56166" w:rsidRPr="00FD0167">
        <w:rPr>
          <w:rFonts w:ascii="Tahoma" w:hAnsi="Tahoma" w:cs="Tahoma"/>
          <w:sz w:val="20"/>
          <w:szCs w:val="20"/>
        </w:rPr>
        <w:t xml:space="preserve"> </w:t>
      </w:r>
    </w:p>
    <w:p w14:paraId="3D341521" w14:textId="3157B6C0" w:rsidR="00F315CC" w:rsidRPr="00FD0167" w:rsidRDefault="00B56166" w:rsidP="00F347B9">
      <w:pPr>
        <w:jc w:val="both"/>
        <w:rPr>
          <w:rFonts w:ascii="Tahoma" w:hAnsi="Tahoma" w:cs="Tahoma"/>
          <w:sz w:val="20"/>
          <w:szCs w:val="20"/>
        </w:rPr>
      </w:pPr>
      <w:r w:rsidRPr="00FD0167">
        <w:rPr>
          <w:rFonts w:ascii="Tahoma" w:hAnsi="Tahoma" w:cs="Tahoma"/>
          <w:sz w:val="20"/>
          <w:szCs w:val="20"/>
        </w:rPr>
        <w:t>(https</w:t>
      </w:r>
      <w:bookmarkStart w:id="0" w:name="_GoBack"/>
      <w:bookmarkEnd w:id="0"/>
      <w:r w:rsidRPr="00FD0167">
        <w:rPr>
          <w:rFonts w:ascii="Tahoma" w:hAnsi="Tahoma" w:cs="Tahoma"/>
          <w:sz w:val="20"/>
          <w:szCs w:val="20"/>
        </w:rPr>
        <w:t>://transparence.chu-brest.fr/)</w:t>
      </w:r>
    </w:p>
    <w:p w14:paraId="121B7A3E" w14:textId="6287121B" w:rsidR="00F315CC" w:rsidRPr="00FD0167" w:rsidRDefault="00F315CC" w:rsidP="00F347B9">
      <w:pPr>
        <w:jc w:val="both"/>
        <w:rPr>
          <w:rFonts w:ascii="Tahoma" w:hAnsi="Tahoma" w:cs="Tahoma"/>
          <w:sz w:val="20"/>
          <w:szCs w:val="20"/>
        </w:rPr>
      </w:pPr>
      <w:r w:rsidRPr="00FD0167">
        <w:rPr>
          <w:rFonts w:ascii="Tahoma" w:hAnsi="Tahoma" w:cs="Tahoma"/>
          <w:sz w:val="20"/>
          <w:szCs w:val="20"/>
        </w:rPr>
        <w:t>Auprès du référent scientifique</w:t>
      </w:r>
      <w:r w:rsidR="008969E4" w:rsidRPr="00FD0167">
        <w:rPr>
          <w:rFonts w:ascii="Tahoma" w:hAnsi="Tahoma" w:cs="Tahoma"/>
          <w:sz w:val="20"/>
          <w:szCs w:val="20"/>
        </w:rPr>
        <w:t xml:space="preserve"> : </w:t>
      </w:r>
      <w:hyperlink r:id="rId10" w:history="1">
        <w:r w:rsidR="00EC384F" w:rsidRPr="00997EFE">
          <w:rPr>
            <w:rStyle w:val="Lienhypertexte"/>
            <w:rFonts w:cs="Tahoma"/>
            <w:szCs w:val="20"/>
          </w:rPr>
          <w:t>adrien.basset@chu-brest.fr</w:t>
        </w:r>
      </w:hyperlink>
    </w:p>
    <w:p w14:paraId="432D5B8A" w14:textId="5F35B260" w:rsidR="00F315CC" w:rsidRPr="00FD0167" w:rsidRDefault="008969E4"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Par courrier : </w:t>
      </w:r>
      <w:r w:rsidR="00B56166" w:rsidRPr="00FD0167">
        <w:rPr>
          <w:rFonts w:ascii="Tahoma" w:hAnsi="Tahoma" w:cs="Tahoma"/>
          <w:sz w:val="20"/>
          <w:szCs w:val="20"/>
        </w:rPr>
        <w:t xml:space="preserve">CHU BREST HOPITAL </w:t>
      </w:r>
      <w:r w:rsidR="00B56166" w:rsidRPr="00372796">
        <w:rPr>
          <w:rFonts w:ascii="Tahoma" w:hAnsi="Tahoma" w:cs="Tahoma"/>
          <w:sz w:val="20"/>
          <w:szCs w:val="20"/>
        </w:rPr>
        <w:t>MORVAN</w:t>
      </w:r>
      <w:r w:rsidR="00F315CC" w:rsidRPr="00372796">
        <w:rPr>
          <w:rFonts w:ascii="Tahoma" w:hAnsi="Tahoma" w:cs="Tahoma"/>
          <w:sz w:val="20"/>
          <w:szCs w:val="20"/>
        </w:rPr>
        <w:t xml:space="preserve"> </w:t>
      </w:r>
      <w:r w:rsidR="00372796" w:rsidRPr="00372796">
        <w:rPr>
          <w:rFonts w:ascii="Tahoma" w:hAnsi="Tahoma" w:cs="Tahoma"/>
          <w:sz w:val="20"/>
          <w:szCs w:val="20"/>
        </w:rPr>
        <w:t>D</w:t>
      </w:r>
      <w:r w:rsidR="00B56166" w:rsidRPr="00372796">
        <w:rPr>
          <w:rFonts w:ascii="Tahoma" w:hAnsi="Tahoma" w:cs="Tahoma"/>
          <w:sz w:val="20"/>
          <w:szCs w:val="20"/>
        </w:rPr>
        <w:t>IRECTION</w:t>
      </w:r>
      <w:r w:rsidR="00B56166" w:rsidRPr="00FD0167">
        <w:rPr>
          <w:rFonts w:ascii="Tahoma" w:hAnsi="Tahoma" w:cs="Tahoma"/>
          <w:sz w:val="20"/>
          <w:szCs w:val="20"/>
        </w:rPr>
        <w:t xml:space="preserve"> GENERALE/ DPO 2 avenue FOCH 29609 Brest</w:t>
      </w:r>
    </w:p>
    <w:p w14:paraId="7BC4C464" w14:textId="46AF237E" w:rsidR="00B56166" w:rsidRPr="00FD0167" w:rsidRDefault="00B56166" w:rsidP="00F347B9">
      <w:pPr>
        <w:pBdr>
          <w:bottom w:val="single" w:sz="6" w:space="1" w:color="auto"/>
        </w:pBdr>
        <w:jc w:val="both"/>
        <w:rPr>
          <w:rFonts w:ascii="Tahoma" w:hAnsi="Tahoma" w:cs="Tahoma"/>
          <w:sz w:val="20"/>
          <w:szCs w:val="20"/>
        </w:rPr>
      </w:pPr>
    </w:p>
    <w:p w14:paraId="47F179A8" w14:textId="00DE753F" w:rsidR="00B56166" w:rsidRPr="00FD0167" w:rsidRDefault="00B56166"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Modèle </w:t>
      </w:r>
      <w:r w:rsidR="00C670EE" w:rsidRPr="00FD0167">
        <w:rPr>
          <w:rFonts w:ascii="Tahoma" w:hAnsi="Tahoma" w:cs="Tahoma"/>
          <w:sz w:val="20"/>
          <w:szCs w:val="20"/>
        </w:rPr>
        <w:t xml:space="preserve">de </w:t>
      </w:r>
      <w:r w:rsidRPr="00FD0167">
        <w:rPr>
          <w:rFonts w:ascii="Tahoma" w:hAnsi="Tahoma" w:cs="Tahoma"/>
          <w:sz w:val="20"/>
          <w:szCs w:val="20"/>
        </w:rPr>
        <w:t>courrier</w:t>
      </w:r>
      <w:r w:rsidR="00C670EE" w:rsidRPr="00FD0167">
        <w:rPr>
          <w:rFonts w:ascii="Tahoma" w:hAnsi="Tahoma" w:cs="Tahoma"/>
          <w:sz w:val="20"/>
          <w:szCs w:val="20"/>
        </w:rPr>
        <w:t xml:space="preserve"> type à envoyer par mail ou courrier postal </w:t>
      </w:r>
      <w:r w:rsidRPr="00FD0167">
        <w:rPr>
          <w:rFonts w:ascii="Tahoma" w:hAnsi="Tahoma" w:cs="Tahoma"/>
          <w:sz w:val="20"/>
          <w:szCs w:val="20"/>
        </w:rPr>
        <w:t xml:space="preserve"> </w:t>
      </w:r>
    </w:p>
    <w:p w14:paraId="3E1D8DC2" w14:textId="0CCBCBCC" w:rsidR="00F315CC" w:rsidRPr="00FD0167" w:rsidRDefault="00F315CC" w:rsidP="008B36A1">
      <w:pPr>
        <w:jc w:val="both"/>
        <w:rPr>
          <w:rFonts w:ascii="Tahoma" w:hAnsi="Tahoma" w:cs="Tahoma"/>
          <w:sz w:val="20"/>
          <w:szCs w:val="20"/>
        </w:rPr>
      </w:pPr>
      <w:r w:rsidRPr="00FD0167">
        <w:rPr>
          <w:rFonts w:ascii="Tahoma" w:hAnsi="Tahoma" w:cs="Tahoma"/>
          <w:sz w:val="20"/>
          <w:szCs w:val="20"/>
        </w:rPr>
        <w:t>Prénom</w:t>
      </w:r>
      <w:r w:rsidR="00F2309D" w:rsidRPr="00FD0167">
        <w:rPr>
          <w:rFonts w:ascii="Tahoma" w:hAnsi="Tahoma" w:cs="Tahoma"/>
          <w:sz w:val="20"/>
          <w:szCs w:val="20"/>
        </w:rPr>
        <w:t xml:space="preserve"> </w:t>
      </w:r>
      <w:r w:rsidRPr="00FD0167">
        <w:rPr>
          <w:rFonts w:ascii="Tahoma" w:hAnsi="Tahoma" w:cs="Tahoma"/>
          <w:sz w:val="20"/>
          <w:szCs w:val="20"/>
        </w:rPr>
        <w:t>/</w:t>
      </w:r>
      <w:r w:rsidR="00F2309D" w:rsidRPr="00FD0167">
        <w:rPr>
          <w:rFonts w:ascii="Tahoma" w:hAnsi="Tahoma" w:cs="Tahoma"/>
          <w:sz w:val="20"/>
          <w:szCs w:val="20"/>
        </w:rPr>
        <w:t xml:space="preserve"> </w:t>
      </w:r>
      <w:r w:rsidRPr="00FD0167">
        <w:rPr>
          <w:rFonts w:ascii="Tahoma" w:hAnsi="Tahoma" w:cs="Tahoma"/>
          <w:sz w:val="20"/>
          <w:szCs w:val="20"/>
        </w:rPr>
        <w:t>Nom</w:t>
      </w:r>
      <w:r w:rsidR="00F2309D" w:rsidRPr="00FD0167">
        <w:rPr>
          <w:rFonts w:ascii="Tahoma" w:hAnsi="Tahoma" w:cs="Tahoma"/>
          <w:sz w:val="20"/>
          <w:szCs w:val="20"/>
        </w:rPr>
        <w:t xml:space="preserve"> </w:t>
      </w:r>
      <w:r w:rsidRPr="00FD0167">
        <w:rPr>
          <w:rFonts w:ascii="Tahoma" w:hAnsi="Tahoma" w:cs="Tahoma"/>
          <w:sz w:val="20"/>
          <w:szCs w:val="20"/>
        </w:rPr>
        <w:t xml:space="preserve">: </w:t>
      </w:r>
    </w:p>
    <w:p w14:paraId="0ED4100A"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Date de naissance : </w:t>
      </w:r>
    </w:p>
    <w:p w14:paraId="78780AD3"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Lieu de naissance : </w:t>
      </w:r>
    </w:p>
    <w:p w14:paraId="42091798" w14:textId="0E990EA0" w:rsidR="00B56166" w:rsidRDefault="00F315CC" w:rsidP="008B36A1">
      <w:pPr>
        <w:jc w:val="both"/>
        <w:rPr>
          <w:rFonts w:ascii="Tahoma" w:hAnsi="Tahoma" w:cs="Tahoma"/>
          <w:sz w:val="20"/>
          <w:szCs w:val="20"/>
        </w:rPr>
      </w:pPr>
      <w:r w:rsidRPr="00FD0167">
        <w:rPr>
          <w:rFonts w:ascii="Tahoma" w:hAnsi="Tahoma" w:cs="Tahoma"/>
          <w:sz w:val="20"/>
          <w:szCs w:val="20"/>
        </w:rPr>
        <w:t xml:space="preserve">Je m’oppose à ce que mes données de santé recueillies au cours de ma prise en charge soient utilisées pour cette recherche. </w:t>
      </w:r>
      <w:r w:rsidR="00B56166" w:rsidRPr="00FD0167">
        <w:rPr>
          <w:rFonts w:ascii="Tahoma" w:hAnsi="Tahoma" w:cs="Tahoma"/>
          <w:sz w:val="20"/>
          <w:szCs w:val="20"/>
        </w:rPr>
        <w:t xml:space="preserve"> </w:t>
      </w:r>
    </w:p>
    <w:p w14:paraId="20D2CB9F" w14:textId="36C2D739" w:rsidR="00372796" w:rsidRPr="00FD0167" w:rsidRDefault="00372796" w:rsidP="008B36A1">
      <w:pPr>
        <w:jc w:val="both"/>
        <w:rPr>
          <w:rFonts w:ascii="Tahoma" w:hAnsi="Tahoma" w:cs="Tahoma"/>
          <w:sz w:val="20"/>
          <w:szCs w:val="20"/>
        </w:rPr>
      </w:pPr>
      <w:r>
        <w:rPr>
          <w:rFonts w:ascii="Tahoma" w:hAnsi="Tahoma" w:cs="Tahoma"/>
          <w:sz w:val="20"/>
          <w:szCs w:val="20"/>
        </w:rPr>
        <w:t>Contact si vous souhaitez obtenir un accusé de réception de vote demande (mail ou téléphone)</w:t>
      </w:r>
    </w:p>
    <w:p w14:paraId="429344AC" w14:textId="1A55D1FB" w:rsidR="00F315CC" w:rsidRPr="00FD0167" w:rsidRDefault="00F315CC" w:rsidP="008B36A1">
      <w:pPr>
        <w:jc w:val="both"/>
        <w:rPr>
          <w:rFonts w:ascii="Tahoma" w:hAnsi="Tahoma" w:cs="Tahoma"/>
          <w:sz w:val="20"/>
          <w:szCs w:val="20"/>
        </w:rPr>
      </w:pPr>
      <w:r w:rsidRPr="00FD0167">
        <w:rPr>
          <w:rFonts w:ascii="Tahoma" w:hAnsi="Tahoma" w:cs="Tahoma"/>
          <w:sz w:val="20"/>
          <w:szCs w:val="20"/>
        </w:rPr>
        <w:t>Date :</w:t>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Pr="00FD0167">
        <w:rPr>
          <w:rFonts w:ascii="Tahoma" w:hAnsi="Tahoma" w:cs="Tahoma"/>
          <w:sz w:val="20"/>
          <w:szCs w:val="20"/>
        </w:rPr>
        <w:t xml:space="preserve"> Signature :</w:t>
      </w:r>
    </w:p>
    <w:sectPr w:rsidR="00F315CC" w:rsidRPr="00FD016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5044A" w14:textId="77777777" w:rsidR="00FC2747" w:rsidRDefault="00FC2747" w:rsidP="00864E28">
      <w:pPr>
        <w:spacing w:after="0" w:line="240" w:lineRule="auto"/>
      </w:pPr>
      <w:r>
        <w:separator/>
      </w:r>
    </w:p>
  </w:endnote>
  <w:endnote w:type="continuationSeparator" w:id="0">
    <w:p w14:paraId="00EBC4D9" w14:textId="77777777" w:rsidR="00FC2747" w:rsidRDefault="00FC2747"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E466" w14:textId="68F96BC9" w:rsidR="00864E28" w:rsidRDefault="00864E28">
    <w:pPr>
      <w:pStyle w:val="Pieddepage"/>
    </w:pPr>
    <w:r>
      <w:t>ENR-XXX_V1 du 14/08/2025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E21C6" w14:textId="77777777" w:rsidR="00FC2747" w:rsidRDefault="00FC2747" w:rsidP="00864E28">
      <w:pPr>
        <w:spacing w:after="0" w:line="240" w:lineRule="auto"/>
      </w:pPr>
      <w:r>
        <w:separator/>
      </w:r>
    </w:p>
  </w:footnote>
  <w:footnote w:type="continuationSeparator" w:id="0">
    <w:p w14:paraId="5046DCD2" w14:textId="77777777" w:rsidR="00FC2747" w:rsidRDefault="00FC2747" w:rsidP="00864E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3"/>
    <w:rsid w:val="00060698"/>
    <w:rsid w:val="000B5B52"/>
    <w:rsid w:val="000F2BAE"/>
    <w:rsid w:val="001C5E29"/>
    <w:rsid w:val="001F6A9F"/>
    <w:rsid w:val="00202E25"/>
    <w:rsid w:val="00212690"/>
    <w:rsid w:val="00237E80"/>
    <w:rsid w:val="002412D7"/>
    <w:rsid w:val="00272442"/>
    <w:rsid w:val="002A3B1C"/>
    <w:rsid w:val="002E4AD5"/>
    <w:rsid w:val="0033626E"/>
    <w:rsid w:val="00344BB0"/>
    <w:rsid w:val="00347303"/>
    <w:rsid w:val="00372796"/>
    <w:rsid w:val="003917EB"/>
    <w:rsid w:val="0039686E"/>
    <w:rsid w:val="0041327D"/>
    <w:rsid w:val="004B29DD"/>
    <w:rsid w:val="004F7D35"/>
    <w:rsid w:val="005E546C"/>
    <w:rsid w:val="00613EDD"/>
    <w:rsid w:val="006E1738"/>
    <w:rsid w:val="006F09F4"/>
    <w:rsid w:val="00761879"/>
    <w:rsid w:val="00772E06"/>
    <w:rsid w:val="00864E28"/>
    <w:rsid w:val="00895E0C"/>
    <w:rsid w:val="008969E4"/>
    <w:rsid w:val="008B36A1"/>
    <w:rsid w:val="008E3091"/>
    <w:rsid w:val="0092578E"/>
    <w:rsid w:val="0095668D"/>
    <w:rsid w:val="009F0547"/>
    <w:rsid w:val="00A56C7A"/>
    <w:rsid w:val="00A65C51"/>
    <w:rsid w:val="00A823BE"/>
    <w:rsid w:val="00B354D6"/>
    <w:rsid w:val="00B56166"/>
    <w:rsid w:val="00B83DAA"/>
    <w:rsid w:val="00BB4ACF"/>
    <w:rsid w:val="00C176B0"/>
    <w:rsid w:val="00C27D25"/>
    <w:rsid w:val="00C535D3"/>
    <w:rsid w:val="00C64E24"/>
    <w:rsid w:val="00C661C5"/>
    <w:rsid w:val="00C670EE"/>
    <w:rsid w:val="00C71078"/>
    <w:rsid w:val="00C73DA0"/>
    <w:rsid w:val="00C94FF4"/>
    <w:rsid w:val="00CA5ECE"/>
    <w:rsid w:val="00DA3A41"/>
    <w:rsid w:val="00DD3726"/>
    <w:rsid w:val="00DD3800"/>
    <w:rsid w:val="00E21EC1"/>
    <w:rsid w:val="00EC384F"/>
    <w:rsid w:val="00EE307D"/>
    <w:rsid w:val="00F0372E"/>
    <w:rsid w:val="00F05DCC"/>
    <w:rsid w:val="00F2309D"/>
    <w:rsid w:val="00F315CC"/>
    <w:rsid w:val="00F347B9"/>
    <w:rsid w:val="00FC2747"/>
    <w:rsid w:val="00FD0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 w:type="character" w:customStyle="1" w:styleId="Mentionnonrsolue1">
    <w:name w:val="Mention non résolue1"/>
    <w:basedOn w:val="Policepardfaut"/>
    <w:uiPriority w:val="99"/>
    <w:semiHidden/>
    <w:unhideWhenUsed/>
    <w:rsid w:val="00EE307D"/>
    <w:rPr>
      <w:color w:val="605E5C"/>
      <w:shd w:val="clear" w:color="auto" w:fill="E1DFDD"/>
    </w:rPr>
  </w:style>
  <w:style w:type="paragraph" w:styleId="Rvision">
    <w:name w:val="Revision"/>
    <w:hidden/>
    <w:uiPriority w:val="99"/>
    <w:semiHidden/>
    <w:rsid w:val="00BB4ACF"/>
    <w:pPr>
      <w:spacing w:after="0" w:line="240" w:lineRule="auto"/>
    </w:pPr>
  </w:style>
  <w:style w:type="character" w:customStyle="1" w:styleId="normaltextrun">
    <w:name w:val="normaltextrun"/>
    <w:basedOn w:val="Policepardfaut"/>
    <w:rsid w:val="0034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89981">
      <w:bodyDiv w:val="1"/>
      <w:marLeft w:val="0"/>
      <w:marRight w:val="0"/>
      <w:marTop w:val="0"/>
      <w:marBottom w:val="0"/>
      <w:divBdr>
        <w:top w:val="none" w:sz="0" w:space="0" w:color="auto"/>
        <w:left w:val="none" w:sz="0" w:space="0" w:color="auto"/>
        <w:bottom w:val="none" w:sz="0" w:space="0" w:color="auto"/>
        <w:right w:val="none" w:sz="0" w:space="0" w:color="auto"/>
      </w:divBdr>
      <w:divsChild>
        <w:div w:id="1574465147">
          <w:marLeft w:val="0"/>
          <w:marRight w:val="0"/>
          <w:marTop w:val="0"/>
          <w:marBottom w:val="0"/>
          <w:divBdr>
            <w:top w:val="none" w:sz="0" w:space="0" w:color="auto"/>
            <w:left w:val="none" w:sz="0" w:space="0" w:color="auto"/>
            <w:bottom w:val="none" w:sz="0" w:space="0" w:color="auto"/>
            <w:right w:val="none" w:sz="0" w:space="0" w:color="auto"/>
          </w:divBdr>
        </w:div>
      </w:divsChild>
    </w:div>
    <w:div w:id="41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hu-brest.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nil.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adrien.basset@chu-brest.fr" TargetMode="External"/><Relationship Id="rId4" Type="http://schemas.openxmlformats.org/officeDocument/2006/relationships/footnotes" Target="footnotes.xml"/><Relationship Id="rId9" Type="http://schemas.openxmlformats.org/officeDocument/2006/relationships/hyperlink" Target="https://transparence.chu-bres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1101</Words>
  <Characters>6059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LANVIER Christelle</cp:lastModifiedBy>
  <cp:revision>6</cp:revision>
  <dcterms:created xsi:type="dcterms:W3CDTF">2026-01-12T15:17:00Z</dcterms:created>
  <dcterms:modified xsi:type="dcterms:W3CDTF">2026-02-19T11:19:00Z</dcterms:modified>
</cp:coreProperties>
</file>